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6" w:rsidRDefault="005C5817" w:rsidP="00C0797C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BB4C56" w:rsidRDefault="00BB4C56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</w:p>
    <w:p w:rsidR="00BB4C56" w:rsidRDefault="00BB4C56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</w:p>
    <w:p w:rsidR="00BB4C56" w:rsidRPr="00BB4C56" w:rsidRDefault="00BB4C56" w:rsidP="00BB4C56">
      <w:pPr>
        <w:pStyle w:val="Standard"/>
        <w:spacing w:line="276" w:lineRule="auto"/>
        <w:ind w:left="432"/>
        <w:jc w:val="center"/>
        <w:rPr>
          <w:b/>
          <w:bCs/>
          <w:sz w:val="36"/>
          <w:szCs w:val="36"/>
        </w:rPr>
      </w:pPr>
    </w:p>
    <w:p w:rsidR="00C0797C" w:rsidRDefault="00C0797C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  <w:r w:rsidRPr="005369ED">
        <w:rPr>
          <w:b/>
          <w:bCs/>
          <w:sz w:val="36"/>
          <w:szCs w:val="36"/>
        </w:rPr>
        <w:t>SZKOLNY PROGRAM WYCHOWAWCZO – PROFILAKTYCZNY</w:t>
      </w:r>
    </w:p>
    <w:p w:rsidR="00BB4C56" w:rsidRPr="005369ED" w:rsidRDefault="00BB4C56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</w:p>
    <w:p w:rsidR="00BB4C56" w:rsidRDefault="00C0797C" w:rsidP="00C0797C">
      <w:pPr>
        <w:pStyle w:val="Standard"/>
        <w:numPr>
          <w:ilvl w:val="0"/>
          <w:numId w:val="1"/>
        </w:numPr>
        <w:spacing w:line="276" w:lineRule="auto"/>
        <w:jc w:val="center"/>
        <w:rPr>
          <w:b/>
          <w:bCs/>
          <w:sz w:val="36"/>
          <w:szCs w:val="36"/>
        </w:rPr>
      </w:pPr>
      <w:r w:rsidRPr="005369ED">
        <w:rPr>
          <w:b/>
          <w:bCs/>
          <w:sz w:val="36"/>
          <w:szCs w:val="36"/>
        </w:rPr>
        <w:t>SZKOŁA PODSTAWOWA IM. SYBIRAKÓW</w:t>
      </w:r>
    </w:p>
    <w:p w:rsidR="00C0797C" w:rsidRDefault="00C0797C" w:rsidP="00C0797C">
      <w:pPr>
        <w:pStyle w:val="Standard"/>
        <w:numPr>
          <w:ilvl w:val="0"/>
          <w:numId w:val="1"/>
        </w:numPr>
        <w:spacing w:line="276" w:lineRule="auto"/>
        <w:jc w:val="center"/>
        <w:rPr>
          <w:b/>
          <w:bCs/>
          <w:sz w:val="36"/>
          <w:szCs w:val="36"/>
        </w:rPr>
      </w:pPr>
      <w:r w:rsidRPr="005369ED">
        <w:rPr>
          <w:b/>
          <w:bCs/>
          <w:sz w:val="36"/>
          <w:szCs w:val="36"/>
        </w:rPr>
        <w:t xml:space="preserve"> </w:t>
      </w:r>
      <w:r w:rsidRPr="005369ED">
        <w:rPr>
          <w:b/>
          <w:bCs/>
          <w:sz w:val="36"/>
          <w:szCs w:val="36"/>
        </w:rPr>
        <w:br/>
        <w:t>W KRASNYMBORZE</w:t>
      </w:r>
    </w:p>
    <w:p w:rsidR="00806159" w:rsidRDefault="00806159" w:rsidP="00806159">
      <w:pPr>
        <w:pStyle w:val="Standard"/>
        <w:spacing w:line="276" w:lineRule="auto"/>
        <w:jc w:val="center"/>
        <w:rPr>
          <w:b/>
          <w:bCs/>
          <w:sz w:val="36"/>
          <w:szCs w:val="36"/>
        </w:rPr>
      </w:pPr>
    </w:p>
    <w:p w:rsidR="00806159" w:rsidRPr="005369ED" w:rsidRDefault="00806159" w:rsidP="00806159">
      <w:pPr>
        <w:pStyle w:val="Standard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Rok </w:t>
      </w:r>
      <w:r w:rsidR="00412299">
        <w:rPr>
          <w:b/>
          <w:bCs/>
          <w:sz w:val="36"/>
          <w:szCs w:val="36"/>
        </w:rPr>
        <w:t>szkolny 2021/2022</w:t>
      </w:r>
    </w:p>
    <w:p w:rsidR="00C0797C" w:rsidRPr="005369ED" w:rsidRDefault="00C0797C" w:rsidP="00C0797C">
      <w:pPr>
        <w:pStyle w:val="Standard"/>
        <w:spacing w:line="276" w:lineRule="auto"/>
        <w:jc w:val="center"/>
        <w:rPr>
          <w:b/>
          <w:bCs/>
          <w:sz w:val="36"/>
          <w:szCs w:val="36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ind w:firstLine="28"/>
      </w:pPr>
      <w:r>
        <w:rPr>
          <w:b/>
          <w:bCs/>
        </w:rPr>
        <w:t>PROGRAM WYCHOWAWCZO- PROFILAKTYCZNY ZGODNY Z AKTUALNYMI PRZEPISAMI PRAWA</w:t>
      </w:r>
    </w:p>
    <w:p w:rsidR="00C0797C" w:rsidRDefault="00C0797C" w:rsidP="00C0797C">
      <w:pPr>
        <w:pStyle w:val="Standard"/>
        <w:ind w:firstLine="28"/>
      </w:pPr>
      <w:r>
        <w:t>1. Ustawa z dnia 14 grudnia 2016 r. – Prawo oświatowe (Dz. U. z 2017 r., poz. 59)</w:t>
      </w:r>
    </w:p>
    <w:p w:rsidR="00C0797C" w:rsidRDefault="00C0797C" w:rsidP="00C0797C">
      <w:pPr>
        <w:pStyle w:val="Standard"/>
        <w:ind w:firstLine="28"/>
      </w:pPr>
      <w:r>
        <w:t>ogłoszona 11 stycznia 2017 r.</w:t>
      </w:r>
    </w:p>
    <w:p w:rsidR="00C0797C" w:rsidRDefault="00C0797C" w:rsidP="00573193">
      <w:pPr>
        <w:pStyle w:val="Standard"/>
      </w:pPr>
      <w:r>
        <w:t>2. Rozporządzenie Ministra Edukacji Narodowej z dnia 14 lutego 2017 r. w sprawie</w:t>
      </w:r>
      <w:r w:rsidR="00573193">
        <w:t xml:space="preserve"> </w:t>
      </w:r>
      <w:r>
        <w:t>podstawy programowej wychowania przedszkolnego oraz podstawy programowej</w:t>
      </w:r>
      <w:r w:rsidR="00573193">
        <w:t xml:space="preserve"> </w:t>
      </w:r>
      <w: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</w:t>
      </w:r>
    </w:p>
    <w:p w:rsidR="00C0797C" w:rsidRDefault="00C0797C" w:rsidP="00C0797C">
      <w:pPr>
        <w:pStyle w:val="Standard"/>
        <w:ind w:firstLine="28"/>
      </w:pPr>
      <w:r>
        <w:t>3. Konstytucja Rzeczpospolitej Polskiej – art. 72.</w:t>
      </w:r>
    </w:p>
    <w:p w:rsidR="00C0797C" w:rsidRDefault="00C0797C" w:rsidP="00C0797C">
      <w:pPr>
        <w:pStyle w:val="Standard"/>
        <w:ind w:firstLine="28"/>
      </w:pPr>
      <w:r>
        <w:t>4. Ustawa z dnia 7 września 1991 r. o systemie oświaty (Opracowano na podstawie Dz. U. z 2004 r. Nr 256, poz. 2572)</w:t>
      </w:r>
    </w:p>
    <w:p w:rsidR="00C0797C" w:rsidRDefault="00C0797C" w:rsidP="00C0797C">
      <w:pPr>
        <w:pStyle w:val="Standard"/>
        <w:ind w:firstLine="28"/>
      </w:pPr>
      <w:r>
        <w:t>5. 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C0797C" w:rsidRDefault="00C0797C" w:rsidP="00C0797C">
      <w:pPr>
        <w:pStyle w:val="Standard"/>
        <w:ind w:firstLine="28"/>
      </w:pPr>
      <w:r>
        <w:t>6. Rozporządzenie MENiS z dnia 09.02.2007r. zmieniające rozporządzenie w sprawie</w:t>
      </w:r>
      <w:r w:rsidR="00573193">
        <w:t xml:space="preserve"> </w:t>
      </w:r>
      <w:r>
        <w:t>ramowych statutów publicznego przedszkola oraz publicznych szkół (Dz. U. Nr 10 z</w:t>
      </w:r>
      <w:r w:rsidR="00573193">
        <w:t xml:space="preserve"> </w:t>
      </w:r>
      <w:r>
        <w:t>2002., poz. 96</w:t>
      </w:r>
    </w:p>
    <w:p w:rsidR="00C0797C" w:rsidRDefault="00C0797C" w:rsidP="00C0797C">
      <w:pPr>
        <w:pStyle w:val="Standard"/>
        <w:ind w:firstLine="28"/>
      </w:pPr>
      <w:r>
        <w:t>7. Rozporządzenie MEN z 28 marca 2017 r. w sprawie ramowych planów nauczania dla publicznych szkół (Dz.U. poz. 703).</w:t>
      </w:r>
    </w:p>
    <w:p w:rsidR="00C0797C" w:rsidRDefault="00C0797C" w:rsidP="00C0797C">
      <w:pPr>
        <w:pStyle w:val="Standard"/>
        <w:ind w:firstLine="28"/>
      </w:pPr>
      <w:r>
        <w:t>8. Ustawa o ochronie zdrowia psychicznego z dnia 19 sierpnia 1994 r</w:t>
      </w:r>
    </w:p>
    <w:p w:rsidR="00C0797C" w:rsidRDefault="00C0797C" w:rsidP="00C0797C">
      <w:pPr>
        <w:pStyle w:val="Standard"/>
        <w:ind w:firstLine="28"/>
      </w:pPr>
      <w:r>
        <w:t>9. Ustawa z 26 października 1982 r. o wychowaniu w trzeźwości i przeciwdziałaniu</w:t>
      </w:r>
      <w:r w:rsidR="00573193">
        <w:t xml:space="preserve"> </w:t>
      </w:r>
      <w:r>
        <w:t>alkoholizmowi.</w:t>
      </w:r>
    </w:p>
    <w:p w:rsidR="00C0797C" w:rsidRDefault="00C0797C" w:rsidP="00C0797C">
      <w:pPr>
        <w:pStyle w:val="Standard"/>
        <w:ind w:firstLine="28"/>
      </w:pPr>
      <w:r>
        <w:t>10. Ustawa z dnia 9 listopada 1995 r. o ochronie zdrowia przed następstwami używania</w:t>
      </w:r>
      <w:r w:rsidR="00573193">
        <w:t xml:space="preserve"> </w:t>
      </w:r>
      <w:r>
        <w:t>tytoniu i wyrobów tytoniowych.</w:t>
      </w:r>
    </w:p>
    <w:p w:rsidR="00C0797C" w:rsidRDefault="00C0797C" w:rsidP="00C0797C">
      <w:pPr>
        <w:pStyle w:val="Standard"/>
        <w:ind w:firstLine="28"/>
      </w:pPr>
      <w:r>
        <w:t>11. Narodowy Program Profilaktyki i Rozwiązywania Problemów Alkoholowych</w:t>
      </w:r>
    </w:p>
    <w:p w:rsidR="00C0797C" w:rsidRDefault="00C0797C" w:rsidP="00C0797C">
      <w:pPr>
        <w:pStyle w:val="Standard"/>
        <w:ind w:firstLine="28"/>
      </w:pPr>
      <w:r>
        <w:lastRenderedPageBreak/>
        <w:t>12. Krajowy Program Przeciwdziałania Narkomanii</w:t>
      </w:r>
    </w:p>
    <w:p w:rsidR="00C0797C" w:rsidRDefault="00C0797C" w:rsidP="00C0797C">
      <w:pPr>
        <w:pStyle w:val="Standard"/>
        <w:ind w:firstLine="28"/>
      </w:pPr>
      <w:r>
        <w:t>13. Konwencja o Prawach Dziecka.</w:t>
      </w:r>
    </w:p>
    <w:p w:rsidR="00C0797C" w:rsidRDefault="00C0797C" w:rsidP="00C0797C">
      <w:pPr>
        <w:pStyle w:val="Standard"/>
        <w:ind w:firstLine="28"/>
      </w:pPr>
      <w:r>
        <w:t>14. Powszechna Deklaracja Praw Człowieka</w:t>
      </w:r>
      <w:r w:rsidR="00573193">
        <w:t>.</w:t>
      </w:r>
    </w:p>
    <w:p w:rsidR="00C0797C" w:rsidRDefault="00C0797C" w:rsidP="00C0797C">
      <w:pPr>
        <w:pStyle w:val="Standard"/>
        <w:ind w:firstLine="28"/>
      </w:pPr>
      <w:r>
        <w:tab/>
        <w:t>Program wychowawczo-profilaktyczny szkoły  został opracowany przez nauczycieli we współpracy z rodzicami. Jego celem jest wspieranie ucznia we wszechstronnym rozwoju, ukierunkowanym na osiągnięcie pełni dojrzałości fizycznej, emocjonalnej, intelektualnej, duchowej i społecznej, które powinno być wzmacniane i uzupełniane przez działania z zakresu profilaktyki dzieci i młodzieży. Program ten zawiera działania, które w systemowy sposób będ</w:t>
      </w:r>
      <w:r w:rsidR="00825358">
        <w:t>ą angażować wszystkich uczniów, ich rodziców,</w:t>
      </w:r>
      <w:r>
        <w:t xml:space="preserve"> całe środowisko szkolne (kadrę pedagogicz</w:t>
      </w:r>
      <w:r w:rsidR="00051CF1">
        <w:t>ną,</w:t>
      </w:r>
      <w:r w:rsidR="00825358">
        <w:t xml:space="preserve"> </w:t>
      </w:r>
      <w:r>
        <w:t>obsługę szkoły</w:t>
      </w:r>
      <w:r w:rsidR="00825358">
        <w:t xml:space="preserve"> oraz partnerów szkoły</w:t>
      </w:r>
      <w:r>
        <w:t>).</w:t>
      </w:r>
    </w:p>
    <w:p w:rsidR="00C0797C" w:rsidRDefault="00C0797C" w:rsidP="00C0797C">
      <w:pPr>
        <w:pStyle w:val="Standard"/>
        <w:ind w:firstLine="28"/>
      </w:pPr>
    </w:p>
    <w:p w:rsidR="00C0797C" w:rsidRDefault="00C0797C" w:rsidP="00C0797C">
      <w:pPr>
        <w:pStyle w:val="Standard"/>
        <w:spacing w:after="120"/>
      </w:pPr>
      <w:r>
        <w:rPr>
          <w:b/>
          <w:sz w:val="28"/>
          <w:szCs w:val="28"/>
        </w:rPr>
        <w:t>ETAP I</w:t>
      </w:r>
    </w:p>
    <w:p w:rsidR="00C0797C" w:rsidRDefault="00C0797C" w:rsidP="00C0797C">
      <w:pPr>
        <w:pStyle w:val="Standard"/>
        <w:spacing w:after="120"/>
        <w:rPr>
          <w:b/>
        </w:rPr>
      </w:pPr>
      <w:r>
        <w:rPr>
          <w:b/>
        </w:rPr>
        <w:t>CHARAKTERYSTYKA SYLWETKI ABSOLWENTA SZKOŁY</w:t>
      </w:r>
    </w:p>
    <w:p w:rsidR="005369ED" w:rsidRPr="00F16809" w:rsidRDefault="005369ED" w:rsidP="00F16809">
      <w:pPr>
        <w:ind w:left="1080"/>
        <w:rPr>
          <w:rFonts w:ascii="Tahoma" w:hAnsi="Tahoma" w:cs="Tahoma"/>
          <w:bCs/>
        </w:rPr>
      </w:pPr>
      <w:r w:rsidRPr="00F16809">
        <w:rPr>
          <w:rFonts w:ascii="Tahoma" w:hAnsi="Tahoma" w:cs="Tahoma"/>
          <w:bCs/>
        </w:rPr>
        <w:t>MODEL ABSOLWENTA</w:t>
      </w:r>
      <w:r w:rsidR="00F16809">
        <w:rPr>
          <w:rFonts w:ascii="Tahoma" w:hAnsi="Tahoma" w:cs="Tahoma"/>
          <w:bCs/>
        </w:rPr>
        <w:br/>
      </w:r>
    </w:p>
    <w:p w:rsidR="005369ED" w:rsidRDefault="005369ED" w:rsidP="005369ED">
      <w:pPr>
        <w:ind w:left="360"/>
        <w:rPr>
          <w:rFonts w:ascii="Tahoma" w:hAnsi="Tahoma" w:cs="Tahoma"/>
          <w:bCs/>
        </w:rPr>
      </w:pPr>
      <w:r w:rsidRPr="006A27C7">
        <w:rPr>
          <w:rFonts w:ascii="Tahoma" w:hAnsi="Tahoma" w:cs="Tahoma"/>
          <w:bCs/>
        </w:rPr>
        <w:t>A.</w:t>
      </w:r>
      <w:r>
        <w:rPr>
          <w:rFonts w:ascii="Tahoma" w:hAnsi="Tahoma" w:cs="Tahoma"/>
          <w:bCs/>
        </w:rPr>
        <w:t xml:space="preserve"> UCZEŃ WIE, UMIE, POTRAFI. ABSOLWENT:</w:t>
      </w:r>
    </w:p>
    <w:p w:rsidR="005369ED" w:rsidRPr="006A27C7" w:rsidRDefault="005369ED" w:rsidP="005369ED">
      <w:pPr>
        <w:ind w:left="360"/>
        <w:rPr>
          <w:rFonts w:ascii="Tahoma" w:hAnsi="Tahoma" w:cs="Tahoma"/>
        </w:rPr>
      </w:pP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Przyswoił podstawowe zasoby wiadomości na temat faktów, zasad teorii praktyki, dotyczących przede wszystkim tematów i zjawisk bliskich doświadczeniom uczniów.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Zdobył umiejętność wykorzystywania posiadanych wiadomości podczas wykonywania zadań i rozwiązywania problemów.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Wykształcił postawy warunkujące sprawne i odpowiedzialne funkcjonowanie we współczesnym świecie.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czytania rozumianego jako czynność, jako umiejętność rozumienia, wykorzystywania i przetwarzania tekstów w zakresie umożliwiającym zdobywanie wiedzy, rozwój emocjonalny i moralny oraz uczestnictwo w życiu społeczeństwa.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trakcie kształcenia ogólnego nabył umiejętność myślenia matematycznego – umiejętność korzystania z podstawowych narzędzi matematyki w życiu codziennym oraz prowadzenia elementarnych rozumowań matematycznych.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myślenia naukowego-umiejętność formułowania wniosków opartych na obserwacjach  empirycznych dotyczących przyrody i społeczeństwa.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komunikowania się w języku ojczystym i w języku obcym, zarówno w mowie, jak i w piśmie.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posługiwania się nowoczesnymi technologiami informacyjno-komunikacyjnymi, w tym także dla wyszukiwania i korzystania z informacji.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uczenia się jako sposób zaspokajania naturalnej ciekawości świata, odkrywania swoich zainteresowań i przygotowania do dalszej Edukacji.</w:t>
      </w:r>
    </w:p>
    <w:p w:rsidR="005369ED" w:rsidRPr="00724828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pracy zespołowej.</w:t>
      </w:r>
    </w:p>
    <w:p w:rsidR="005369ED" w:rsidRDefault="005369ED" w:rsidP="005369ED"/>
    <w:p w:rsidR="005369ED" w:rsidRDefault="005369ED" w:rsidP="005369ED">
      <w:pPr>
        <w:spacing w:line="360" w:lineRule="auto"/>
        <w:ind w:left="360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B. .</w:t>
      </w:r>
      <w:r w:rsidRPr="00724828">
        <w:rPr>
          <w:rFonts w:ascii="Tahoma" w:hAnsi="Tahoma" w:cs="Tahoma"/>
          <w:sz w:val="14"/>
          <w:szCs w:val="14"/>
        </w:rPr>
        <w:t xml:space="preserve">      </w:t>
      </w:r>
      <w:r w:rsidRPr="00724828">
        <w:rPr>
          <w:rFonts w:ascii="Tahoma" w:hAnsi="Tahoma" w:cs="Tahoma"/>
        </w:rPr>
        <w:t>W ZAKRESIE POSTAW</w:t>
      </w:r>
      <w:r>
        <w:rPr>
          <w:rFonts w:ascii="Tahoma" w:hAnsi="Tahoma" w:cs="Tahoma"/>
        </w:rPr>
        <w:t xml:space="preserve"> ABSOLWENT: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jest konsekwentny w dążeniu do zaplanowanego celu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 xml:space="preserve">aktywnie uczestniczy w życiu społeczno </w:t>
      </w:r>
      <w:r>
        <w:rPr>
          <w:rFonts w:ascii="Tahoma" w:hAnsi="Tahoma" w:cs="Tahoma"/>
        </w:rPr>
        <w:t>–</w:t>
      </w:r>
      <w:r w:rsidRPr="00724828">
        <w:rPr>
          <w:rFonts w:ascii="Tahoma" w:hAnsi="Tahoma" w:cs="Tahoma"/>
        </w:rPr>
        <w:t xml:space="preserve"> kulturalnym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w pełni odpowiada za swoje postępowanie i czyny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ma poczucie własnej wartości, jest asertywny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jest kulturalny, wrażliwy i tolerancyjny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przestrzega norm poszanowania rówieśników i dorosłych</w:t>
      </w:r>
      <w:r>
        <w:rPr>
          <w:rFonts w:ascii="Tahoma" w:hAnsi="Tahoma" w:cs="Tahoma"/>
        </w:rPr>
        <w:t>,</w:t>
      </w:r>
    </w:p>
    <w:p w:rsidR="005369ED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jest uczciwy w stosunku do siebie i innych</w:t>
      </w:r>
      <w:r>
        <w:rPr>
          <w:rFonts w:ascii="Tahoma" w:hAnsi="Tahoma" w:cs="Tahoma"/>
        </w:rPr>
        <w:t>,</w:t>
      </w:r>
    </w:p>
    <w:p w:rsidR="005369ED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wyznaje chrześcijańskie i uniwersalne wartości i jest patriotą ,</w:t>
      </w:r>
    </w:p>
    <w:p w:rsidR="005369ED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dba o dobre imię szkoły.</w:t>
      </w:r>
    </w:p>
    <w:p w:rsidR="00825358" w:rsidRDefault="00825358" w:rsidP="00825358">
      <w:pPr>
        <w:pStyle w:val="Standard"/>
        <w:tabs>
          <w:tab w:val="left" w:pos="892"/>
        </w:tabs>
        <w:ind w:left="765"/>
      </w:pPr>
    </w:p>
    <w:p w:rsidR="00825358" w:rsidRDefault="00825358" w:rsidP="00825358">
      <w:pPr>
        <w:pStyle w:val="Standard"/>
        <w:spacing w:after="120"/>
      </w:pPr>
      <w:r>
        <w:rPr>
          <w:b/>
          <w:sz w:val="28"/>
          <w:szCs w:val="28"/>
        </w:rPr>
        <w:t>ETAP II</w:t>
      </w:r>
    </w:p>
    <w:p w:rsidR="00825358" w:rsidRDefault="00825358" w:rsidP="00BB4C56">
      <w:pPr>
        <w:pStyle w:val="Standard"/>
        <w:spacing w:after="120"/>
        <w:jc w:val="left"/>
        <w:rPr>
          <w:b/>
        </w:rPr>
      </w:pPr>
      <w:r>
        <w:rPr>
          <w:b/>
        </w:rPr>
        <w:t xml:space="preserve">ANALIZA DOTYCHCZASOWYCH DZIAŁAŃ WYCHOWAWCZYCH </w:t>
      </w:r>
      <w:r>
        <w:rPr>
          <w:b/>
        </w:rPr>
        <w:br/>
        <w:t>I PROFILAKTYCZNYCH</w:t>
      </w:r>
    </w:p>
    <w:p w:rsidR="000E7B9D" w:rsidRDefault="000E7B9D" w:rsidP="000E7B9D">
      <w:pPr>
        <w:pStyle w:val="Standard"/>
      </w:pPr>
      <w:r>
        <w:tab/>
        <w:t>Zadania zawarte w Szkolnym Programie Wychowawczo- Profilaktycznym są ściśle ze sobą związane.</w:t>
      </w:r>
    </w:p>
    <w:p w:rsidR="000E7B9D" w:rsidRDefault="000E7B9D" w:rsidP="000E7B9D">
      <w:pPr>
        <w:pStyle w:val="Standard"/>
        <w:ind w:firstLine="720"/>
      </w:pPr>
      <w:r>
        <w:t>Wychowanie pełni rolę nadrzędną, nadającą profilaktyce sens. Profilaktyka zaś tworzy warunki do sprawnej realizacji procesu wychowawczego.</w:t>
      </w:r>
    </w:p>
    <w:p w:rsidR="000E7B9D" w:rsidRPr="00AE3220" w:rsidRDefault="000E7B9D" w:rsidP="00AE3220">
      <w:pPr>
        <w:pStyle w:val="Standard"/>
        <w:ind w:firstLine="720"/>
      </w:pPr>
      <w:r>
        <w:t>Profilaktyka to proces jednoczesnego wspomagania ucznia w radzeniu sobie z trudnościami zagrażającymi prawidłowemu rozwojowi i zdrowemu życiu oraz ograniczania i likwidowania czynników, które zaburzają prawidłowy rozwój i dezorganizują zdrowy styl życia.</w:t>
      </w:r>
    </w:p>
    <w:p w:rsidR="00825358" w:rsidRDefault="000E7B9D" w:rsidP="00825358">
      <w:pPr>
        <w:pStyle w:val="Standard"/>
        <w:spacing w:after="120"/>
      </w:pPr>
      <w:r>
        <w:tab/>
      </w:r>
      <w:r w:rsidR="00825358">
        <w:t>Tworząc Program Profilaktyczno - Wychowawczy, dokonaliśmy diagnozy szkolnego środowiska wychowawczego. Przeprowadziliśmy badania głównie wśród uczniów i rodziców. Narzędziem badawczym, które zastosowaliśmy, była ankieta.</w:t>
      </w:r>
    </w:p>
    <w:p w:rsidR="00EC7632" w:rsidRDefault="00AE3220" w:rsidP="00EC7632">
      <w:pPr>
        <w:pStyle w:val="Standard"/>
        <w:ind w:firstLine="720"/>
      </w:pPr>
      <w:r>
        <w:rPr>
          <w:b/>
        </w:rPr>
        <w:tab/>
      </w:r>
      <w:r>
        <w:t>Szkoła znaj</w:t>
      </w:r>
      <w:r w:rsidR="00DA7203">
        <w:t xml:space="preserve">duje się w środowisku wiejskim. </w:t>
      </w:r>
      <w:r>
        <w:t xml:space="preserve"> Społec</w:t>
      </w:r>
      <w:r w:rsidR="00DA7203">
        <w:t xml:space="preserve">zeństwo </w:t>
      </w:r>
      <w:r>
        <w:t xml:space="preserve">starzejące się, z ograniczonym dostępem do kultury. Po podsumowaniu wniosków z ewaluacji wewnętrznej oraz zewnętrznej możemy stwierdzić, że większość rodziców i społeczność uczniowska postrzega szkołę jako przyjemną, bezpieczną, życzliwą i ciepłą.  </w:t>
      </w:r>
      <w:r w:rsidR="00EC7632">
        <w:t>Zajęcia pozalekcyjne są dostosowane do potrzeb dzieci. Z wypowiedzi uczniów wynika, że w szkole czują się bezpiecznie. Niel</w:t>
      </w:r>
      <w:r w:rsidR="00051CF1">
        <w:t xml:space="preserve">iczni doświadczyło wyśmiewania. </w:t>
      </w:r>
      <w:r w:rsidR="00EC7632">
        <w:t xml:space="preserve">Wszystkie te spostrzeżenia i wnioski wzięliśmy pod uwagę przy konstruowaniu Szkolnego Programu Wychowawczo-Profilaktycznego. Wykorzystaliśmy bieżące obserwacje, informacje docierające z zewnątrz, analizę ocen i frekwencji w dziennikach lekcyjnych oraz rozmowy z rodzicami. Przeprowadziliśmy dodatkowe badania ankietowe. Wyniki diagnozy dokonanej na podstawie ankiet, raportów i wywiadów zdecydowały o ustaleniu celów i zadań Szkolnego Programu Wychowawczo- Profilaktycznego. </w:t>
      </w:r>
      <w:r w:rsidR="00ED3A33">
        <w:t xml:space="preserve"> </w:t>
      </w:r>
    </w:p>
    <w:p w:rsidR="000E7B9D" w:rsidRPr="00AE3220" w:rsidRDefault="000E7B9D" w:rsidP="00825358">
      <w:pPr>
        <w:pStyle w:val="Standard"/>
        <w:spacing w:after="120"/>
      </w:pPr>
    </w:p>
    <w:p w:rsidR="00825358" w:rsidRDefault="00825358" w:rsidP="00825358">
      <w:pPr>
        <w:pStyle w:val="Standard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ETAP III</w:t>
      </w:r>
    </w:p>
    <w:p w:rsidR="00825358" w:rsidRPr="00825358" w:rsidRDefault="00825358" w:rsidP="00825358">
      <w:pPr>
        <w:pStyle w:val="Standard"/>
        <w:rPr>
          <w:b/>
        </w:rPr>
      </w:pPr>
      <w:r>
        <w:rPr>
          <w:b/>
        </w:rPr>
        <w:t>KONSTRUOWANIE STRATEGI WYCHOWAWCZO- PROFILAKTYCZNEJ SZKOŁY</w:t>
      </w:r>
    </w:p>
    <w:p w:rsidR="00825358" w:rsidRDefault="00825358" w:rsidP="00825358">
      <w:pPr>
        <w:pStyle w:val="Standard"/>
      </w:pPr>
      <w:r>
        <w:tab/>
        <w:t>Zadania wychowawcze i profilaktyczne szkoły są podporządkowane nadrzędnemu celowi, wszechstronnemu rozwojowi wychowanka w wymiarze emocjonalnym, społecznym, kulturalnym, moralnym, ekologicznym i zdrowotnym oraz intelektualnym. Program wychowawczo - profilaktyczny naszej szkoły nie służy ocenianiu, nie zawiera obietnic bez pokrycia, jest dostosowany do realiów szkoły i środowiska, zintegrowany z programami nauczania i statutem szkoły.</w:t>
      </w:r>
    </w:p>
    <w:p w:rsidR="00825358" w:rsidRDefault="00825358" w:rsidP="00825358">
      <w:pPr>
        <w:pStyle w:val="Standard"/>
      </w:pPr>
    </w:p>
    <w:p w:rsidR="00825358" w:rsidRDefault="000E7B9D" w:rsidP="00825358">
      <w:pPr>
        <w:pStyle w:val="Standard"/>
      </w:pPr>
      <w:r>
        <w:rPr>
          <w:b/>
        </w:rPr>
        <w:t xml:space="preserve"> Cele</w:t>
      </w:r>
      <w:r w:rsidR="00825358">
        <w:rPr>
          <w:b/>
        </w:rPr>
        <w:t xml:space="preserve"> Szkolnego Programu Wychowawczo-Profilaktycznego</w:t>
      </w:r>
    </w:p>
    <w:p w:rsidR="00825358" w:rsidRDefault="000E7B9D" w:rsidP="000E7B9D">
      <w:pPr>
        <w:pStyle w:val="Standard"/>
        <w:numPr>
          <w:ilvl w:val="0"/>
          <w:numId w:val="14"/>
        </w:numPr>
      </w:pPr>
      <w:r>
        <w:t>Dbałość o wszechstronny rozwój osobowości ucznia ( wspomaganie rozwoju )</w:t>
      </w:r>
    </w:p>
    <w:p w:rsidR="00ED3A33" w:rsidRDefault="00ED3A33" w:rsidP="005F3ADE">
      <w:pPr>
        <w:pStyle w:val="Standard"/>
        <w:numPr>
          <w:ilvl w:val="0"/>
          <w:numId w:val="14"/>
        </w:numPr>
        <w:tabs>
          <w:tab w:val="left" w:pos="1137"/>
          <w:tab w:val="left" w:pos="1713"/>
        </w:tabs>
        <w:ind w:left="502"/>
        <w:jc w:val="left"/>
      </w:pPr>
      <w:r>
        <w:t>Kształtowanie postaw patriotycznych, elementy wychowania obywatelskiego</w:t>
      </w:r>
    </w:p>
    <w:p w:rsidR="00ED3A33" w:rsidRPr="00E95694" w:rsidRDefault="002050E1" w:rsidP="002050E1">
      <w:pPr>
        <w:pStyle w:val="Standard"/>
        <w:numPr>
          <w:ilvl w:val="0"/>
          <w:numId w:val="14"/>
        </w:numPr>
        <w:rPr>
          <w:b/>
        </w:rPr>
      </w:pPr>
      <w:r>
        <w:t>Kształtowan</w:t>
      </w:r>
      <w:r w:rsidR="00E95694">
        <w:t>ie pozytywnych postaw  patriotycznych elementy wychowania obywatelskiego.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Środowisko rodzinne- budowanie właściwych relacji w rodzinie i społeczeństwie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Ochrona i promocja zdrowia</w:t>
      </w:r>
    </w:p>
    <w:p w:rsidR="00ED211C" w:rsidRPr="00ED211C" w:rsidRDefault="00E95694" w:rsidP="00ED211C">
      <w:pPr>
        <w:pStyle w:val="Standard"/>
        <w:numPr>
          <w:ilvl w:val="0"/>
          <w:numId w:val="14"/>
        </w:numPr>
        <w:rPr>
          <w:b/>
        </w:rPr>
      </w:pPr>
      <w:r>
        <w:t>Bezpieczeństwo w szkole i poza nią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Profilaktyka uzależnień –uświadomienie uczniom zagrożeń związanych z używaniem i uzależnieniami od różnych środków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Profilaktyka agresji, przemocy i zapobiegania  stresu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Integracja grupy – budowanie dobrych relacji z rówieśnikami w kontekście środowiska multimedialnego</w:t>
      </w:r>
    </w:p>
    <w:p w:rsidR="00E95694" w:rsidRPr="0055650C" w:rsidRDefault="00ED211C" w:rsidP="002050E1">
      <w:pPr>
        <w:pStyle w:val="Standard"/>
        <w:numPr>
          <w:ilvl w:val="0"/>
          <w:numId w:val="14"/>
        </w:numPr>
        <w:rPr>
          <w:b/>
        </w:rPr>
      </w:pPr>
      <w:r>
        <w:t xml:space="preserve"> </w:t>
      </w:r>
      <w:r w:rsidR="00E95694">
        <w:t xml:space="preserve">Kształtowanie postaw równości i tolerancji wobec </w:t>
      </w:r>
      <w:r w:rsidR="0055650C">
        <w:t>innych</w:t>
      </w:r>
    </w:p>
    <w:p w:rsidR="0055650C" w:rsidRPr="0055650C" w:rsidRDefault="0055650C" w:rsidP="002050E1">
      <w:pPr>
        <w:pStyle w:val="Standard"/>
        <w:numPr>
          <w:ilvl w:val="0"/>
          <w:numId w:val="14"/>
        </w:numPr>
        <w:rPr>
          <w:b/>
        </w:rPr>
      </w:pPr>
      <w:r>
        <w:t xml:space="preserve"> Rozwijanie własnych zdolności i zainteresowań </w:t>
      </w:r>
    </w:p>
    <w:p w:rsidR="00051CF1" w:rsidRPr="00ED211C" w:rsidRDefault="00ED211C" w:rsidP="00051CF1">
      <w:pPr>
        <w:pStyle w:val="Standard"/>
        <w:numPr>
          <w:ilvl w:val="0"/>
          <w:numId w:val="14"/>
        </w:numPr>
        <w:rPr>
          <w:b/>
        </w:rPr>
      </w:pPr>
      <w:r>
        <w:t xml:space="preserve"> </w:t>
      </w:r>
      <w:r w:rsidR="0055650C">
        <w:t>Zapobieganie niepowodzeniom szkolnym</w:t>
      </w:r>
    </w:p>
    <w:p w:rsidR="008B6087" w:rsidRPr="00051CF1" w:rsidRDefault="008B6087" w:rsidP="008B6087">
      <w:pPr>
        <w:pStyle w:val="Standard"/>
        <w:tabs>
          <w:tab w:val="left" w:pos="525"/>
        </w:tabs>
      </w:pPr>
      <w:r>
        <w:rPr>
          <w:b/>
          <w:sz w:val="28"/>
          <w:szCs w:val="28"/>
        </w:rPr>
        <w:lastRenderedPageBreak/>
        <w:t>Poziomy profilaktyki</w:t>
      </w:r>
    </w:p>
    <w:p w:rsidR="008B6087" w:rsidRDefault="008B6087" w:rsidP="008B6087">
      <w:pPr>
        <w:pStyle w:val="Standard"/>
        <w:tabs>
          <w:tab w:val="left" w:pos="525"/>
        </w:tabs>
      </w:pPr>
      <w:r>
        <w:tab/>
        <w:t>Dzieci i młodzież w różnym stopniu narażone są na ryzyko użycia legalnych lub nielegalnych środków uzależniających i wynikające z tego szkody (więcej w: J. Szymańska 2002). Odpowiednio do stopnia ryzyka profilaktyka prowadzona jest na trzech poziomach. Mając na uwadze uczniów można przedstawić je następująco (tradycyjny podział w literaturze według klasyfikacji WHO).</w:t>
      </w:r>
    </w:p>
    <w:p w:rsidR="00ED211C" w:rsidRDefault="00ED211C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>1) Profilaktyka pierwszorzędowa :</w:t>
      </w:r>
      <w:r>
        <w:t xml:space="preserve"> adresowana jest do grupy niskiego ryzyka, czyli na przykład do całej społeczności szkolnej. Działania podejmowane w jej ramach kierowane są do ludzi zdrowych i wspomagają prawidłowe procesy rozwoju fizycznego i psychicznego. Mają na celu promocję zdrowego stylu życia, opóźnienie wieku inicjacji, a przez to zapobieganie lub zmniejszenie zasięgu zachowań ryzykownych.</w:t>
      </w:r>
    </w:p>
    <w:p w:rsidR="008B6087" w:rsidRDefault="008B6087" w:rsidP="008B6087">
      <w:pPr>
        <w:pStyle w:val="Standard"/>
        <w:tabs>
          <w:tab w:val="left" w:pos="525"/>
        </w:tabs>
      </w:pPr>
      <w:r>
        <w:t>Na tym poziomie oddziaływań ważne jest rozwijanie różnych umiejętności, które pozwolą każdemu radzić sobie z trudnymi sytuacjami życiowymi i z przeżywanymi w związku z nimi emocjami.</w:t>
      </w:r>
    </w:p>
    <w:p w:rsidR="008B6087" w:rsidRDefault="008B6087" w:rsidP="008B6087">
      <w:pPr>
        <w:pStyle w:val="Standard"/>
        <w:tabs>
          <w:tab w:val="left" w:pos="525"/>
        </w:tabs>
      </w:pPr>
      <w:r>
        <w:t>Realizatorami działań i programów profilaktycznych są przede wszystkim nauczyciele wspierani przez psychologów i pedagogów szkolnych, a terenem tych działań jest głównie szkoła. Jeśli w środowisku lokalnym wypracowana została spójna strategia profilaktyczna, szkoła jest jednym z wielu terenów działań.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 xml:space="preserve">2) Profilaktyka drugorzędowa: </w:t>
      </w:r>
      <w:r>
        <w:t>adresowana jest do grupy podwyższonego ryzyka, do osób przejawiających pierwsze objawy dysfunkcji (zaburzeń). Przykładem mogą być uczniowie eksperymentujący ze środkami odurzającymi.</w:t>
      </w:r>
    </w:p>
    <w:p w:rsidR="008B6087" w:rsidRDefault="008B6087" w:rsidP="008B6087">
      <w:pPr>
        <w:pStyle w:val="Standard"/>
        <w:tabs>
          <w:tab w:val="left" w:pos="525"/>
        </w:tabs>
      </w:pPr>
      <w:r>
        <w:t>Celem działań profilaktycznych na tym poziomie jest ograniczenie głębokości i czasu trwania dysfunkcji, tworzenie warunków, które umożliwią wycofanie się z zachowań ryzykownych.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Na terenie szkoły realizatorami działań są </w:t>
      </w:r>
      <w:r w:rsidR="00ED211C">
        <w:t>przede wszystkim  pedagodzy</w:t>
      </w:r>
      <w:r>
        <w:t xml:space="preserve"> szkoln</w:t>
      </w:r>
      <w:r w:rsidR="00ED211C">
        <w:t>i, wykwalifikowani trenerzy.</w:t>
      </w: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>3) Profilaktyka trzeciorzędowa :</w:t>
      </w:r>
      <w:r w:rsidR="00051CF1">
        <w:rPr>
          <w:b/>
        </w:rPr>
        <w:t xml:space="preserve"> </w:t>
      </w:r>
      <w:r>
        <w:t>adresowana jest do grupy wysokiego ryzyka, do osób, u których występują już rozwinięte symptomy choroby (zaburzeń), na przykład uzależnienie od narkotyków.</w:t>
      </w:r>
    </w:p>
    <w:p w:rsidR="008B6087" w:rsidRDefault="008B6087" w:rsidP="008B6087">
      <w:pPr>
        <w:pStyle w:val="Standard"/>
        <w:tabs>
          <w:tab w:val="left" w:pos="525"/>
        </w:tabs>
      </w:pPr>
      <w:r>
        <w:lastRenderedPageBreak/>
        <w:t>Działania prowadzone na tym poziomie mają na celu zablokowanie pogłębiania się procesu chorobowego i degradacji społecznej oraz umożliwienie powrotu do normalnego życia w społeczeństwie. Z jednej strony przeciwdziałają nawrotowi zaburzeń, z drugiej umożliwiają osobom uzależnionym prowadzenie życia akceptowanego społecznie (Z. B. Gaś 1993, 2003; B. Kałdon 2003). Na tym poziomie profilaktyka prowadzona jest przez lekarzy specjalistów, psychologów, psychoterapeutów, rehabilitantów, pracowników socjalnych, specjalistów z zakresu resocjalizacji itp. Działania profilaktyczne są podejmowane obok lub po zakończeniu specjalistycznej terapii (np. Odwykowej).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                    W ostatnich latach promowany jest w polskiej literaturze przedmiotu inny podział poziomów działań profilaktycznych.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>1. Profilaktyka uniwersalna</w:t>
      </w:r>
      <w:r>
        <w:t xml:space="preserve"> – kierowana do wszystkich uczniów w określonym wieku bez względu na stopień ryzyka wystąpienia zachowań problemowych lub zaburzeń psychicznych i dotycząca zagrożeń znanych, rozpowszechnionych w znacznym stopniu – np. przemocy czy używania substancji psychoaktywnych.</w:t>
      </w:r>
    </w:p>
    <w:p w:rsidR="008B6087" w:rsidRDefault="008B6087" w:rsidP="008B6087">
      <w:pPr>
        <w:pStyle w:val="Standard"/>
        <w:tabs>
          <w:tab w:val="left" w:pos="525"/>
        </w:tabs>
      </w:pPr>
      <w:r>
        <w:t>Na tym poziomie wykorzystywana jest ogólna wiedza na temat zachowań ryzykownych, czynników ryzyka i chroniących, danych epidemiologicznych. Celem jest przeciwdziałanie pierwszym próbom podejmowania zachowań ryzykownych. W dużej mierze działania profilaktyczne skupiają się na tworzeniu wspierającego, przyjaznego klimatu szkoły, który pozytywnie wpływa na zdrowie psychiczne i poczucie wartości, motywację do osiągnięć zarówno uczniów jak i nauczycieli. Działania te umożliwiają także czynny udział rodziców w życiu szkoły.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 xml:space="preserve">2. Profilaktyka selektywna </w:t>
      </w:r>
      <w:r>
        <w:t>– ukierunkowana na grupy zwiększonego ryzyka, wymagająca dobrego rozpoznania tych grup uczniów w społeczności szkolnej. Informacje o uczniach szkoła gromadzi w toku codziennego procesu edukacji. Szczególnie dotyczy to uczniów z deficytami poznawczymi, z rodzin dysfunkcyjnych itp. Dla dzieci i młodzieży znajdujących się w grupie podwyższonego ryzyka organizowane są indywidualne lub grupowe działania profilaktyczne (np. terapia pedagogiczna, treningi umiejętności społecznych, socjoterapia).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 xml:space="preserve">3. Profilaktyka wskazująca </w:t>
      </w:r>
      <w:r>
        <w:t>– kierowana do osób wysokiego ryzyka – to działania wymagające specjalistycznego przygotowania, polegające na terapii, interwencji, bądź leczeniu dzieci i młodzieży z symptomami zaburzeń.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      Na tym poziomie, w „profilaktykę” częściej angażują się różne instytucje zewnętrzne, przygotowane do prowadzenia pomocy psychologicznej lub medycznej (K. Ostaszewski, A. Borucka, 2005)</w:t>
      </w:r>
    </w:p>
    <w:p w:rsidR="008B6087" w:rsidRDefault="008B6087" w:rsidP="008B6087">
      <w:pPr>
        <w:pStyle w:val="Standard"/>
        <w:tabs>
          <w:tab w:val="left" w:pos="525"/>
        </w:tabs>
        <w:rPr>
          <w:b/>
        </w:rPr>
      </w:pPr>
    </w:p>
    <w:p w:rsidR="008B6087" w:rsidRDefault="008B6087" w:rsidP="008B6087">
      <w:pPr>
        <w:pStyle w:val="Standard"/>
        <w:tabs>
          <w:tab w:val="left" w:pos="525"/>
        </w:tabs>
        <w:rPr>
          <w:b/>
        </w:rPr>
      </w:pPr>
      <w:r>
        <w:rPr>
          <w:b/>
        </w:rPr>
        <w:t>PRZEWIDYWANE EFEKTY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Uczeń naszej szkoły:</w:t>
      </w:r>
    </w:p>
    <w:p w:rsidR="008B6087" w:rsidRDefault="008B6087" w:rsidP="008B6087">
      <w:pPr>
        <w:pStyle w:val="Standard"/>
        <w:numPr>
          <w:ilvl w:val="0"/>
          <w:numId w:val="24"/>
        </w:numPr>
        <w:tabs>
          <w:tab w:val="left" w:pos="1245"/>
        </w:tabs>
        <w:jc w:val="left"/>
      </w:pPr>
      <w:r>
        <w:t>Ma poczucie własnej godności i wartości;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Szanuje symbole narodowe i tradycje;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Wykorzystuje myśli i dorobek  „Wielkich  Polaków” w kształtowaniu postaw patriotycznych i moralnych;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Świadomie i aktywnie uczestniczy w życiu publicznym;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Wywiązuje się z obowiązków ucznia;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Postępuje zgodnie z dobrem społeczności szkolnej;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Dba o honor i tradycje szkoły;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Dba o piękno mowy ojczystej;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Dba o bezpieczeństwo i zdrowie własne oraz innych osób;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Godnie, kulturalnie zachowanie się w szkole i poza nią;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Okazuje szacunek innym osobom;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Prezentuje postawę dialogu, umiejętność słuchania innych i rozumienia ich poglądów;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Działa na rzecz tworzenia przyjaznej atmosfery w środowisku szkolnym;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lastRenderedPageBreak/>
        <w:t>Jest świadomy potrzeb kulturalnych i artystycznych oraz  wrażliwy na estetykę i piękno środowiska;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Prowadzi  zdrowy tryb życia i dba o bezpieczeństwo;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Umiejętnie reaguje na pojawiające się zagrożenia;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Nie podejmuje zachowań ryzykownych;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Regularnie uczęszcza na zajęcia lekcyjne;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Potrafi rozwiązywać konflikty bez użycia przemocy.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ETAP IV</w:t>
      </w:r>
    </w:p>
    <w:p w:rsidR="008B6087" w:rsidRDefault="008B6087" w:rsidP="008B6087">
      <w:pPr>
        <w:pStyle w:val="Standard"/>
        <w:tabs>
          <w:tab w:val="left" w:pos="525"/>
        </w:tabs>
        <w:rPr>
          <w:b/>
        </w:rPr>
      </w:pPr>
      <w:r>
        <w:rPr>
          <w:b/>
        </w:rPr>
        <w:t>OPRACOWANIE STRATEGII EWALUACYJNEJ</w:t>
      </w:r>
    </w:p>
    <w:p w:rsidR="008B6087" w:rsidRDefault="008B6087" w:rsidP="008B6087">
      <w:pPr>
        <w:pStyle w:val="Standard"/>
        <w:tabs>
          <w:tab w:val="left" w:pos="720"/>
          <w:tab w:val="left" w:pos="3600"/>
        </w:tabs>
        <w:ind w:firstLine="720"/>
      </w:pPr>
      <w:r>
        <w:t>Zadaniem badań ewaluacyjnych będzie dostarczenie wielopłaszczyznowego spojrzenia, który pozwoli oszacować efektywność i jakość programu w kategoriach poprawy jakości, wzrostu wiedzy i umiejętności, zmiany postaw, stosowania standardów i wielu innych kategoriach, zależnych od celów przedsięwzięć.</w:t>
      </w:r>
    </w:p>
    <w:p w:rsidR="008B6087" w:rsidRDefault="008B6087" w:rsidP="008B6087">
      <w:pPr>
        <w:pStyle w:val="Standard"/>
        <w:tabs>
          <w:tab w:val="left" w:pos="720"/>
          <w:tab w:val="left" w:pos="3600"/>
        </w:tabs>
      </w:pPr>
      <w:r>
        <w:t>Proces oceny skuteczności działań wychowawczych i profilaktycznych szkoły zostanie zrealizowany w tzw. procedurze 12 kroków: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1- Określenie celu ewaluacji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2- Określenie głównych realizatorów i odbiorców działań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3: Określenie wskaźników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4: Określenie pytań na temat wskaźników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5: Określenie źródeł informacji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6: Określenie procedury ewaluacyjnej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7: Dobór metod i narzędzi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8: Gromadzenie danych ewaluacyjnych (badanie)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9: Analiza zgromadzonych danych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lastRenderedPageBreak/>
        <w:t>KROK 10: Interpretacja uzyskanych wyników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11: Konfrontacja zamierzonych celów wych</w:t>
      </w:r>
      <w:r w:rsidR="00ED211C">
        <w:t xml:space="preserve">owawczych i profilaktycznych z </w:t>
      </w:r>
      <w:r>
        <w:t>osiągnięciami w tych wymiarach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12: Modyfikacja programu wychowawczo-profilaktycznego szkoły</w:t>
      </w:r>
    </w:p>
    <w:p w:rsidR="008B6087" w:rsidRDefault="008B6087" w:rsidP="008B6087">
      <w:pPr>
        <w:pStyle w:val="Standard"/>
        <w:tabs>
          <w:tab w:val="left" w:pos="720"/>
          <w:tab w:val="left" w:pos="3600"/>
        </w:tabs>
        <w:ind w:firstLine="113"/>
      </w:pPr>
      <w:r>
        <w:tab/>
        <w:t>Ewaluacja programu wychowawczo- profilaktycznego odbędzie się po pierwszym roku funkcjonowania programu. Przeprowadzona ewaluacja działań wychowawczych i profilaktycznych w szkole ma dostarczyć wszechstronnych informacji na temat ich dotychczasowej skuteczności oraz zapotrzebowania na zmiany. Uzyskane w ewaluacji informacje wykorzystane zostaną  przy modyfikowaniu programu wychowawczo-profilaktycznego. Poprzez modyfikację będziemy rozumieć powtórną analizę programu i jego korektę z wykorzystaniem nowej wiedzy.</w:t>
      </w:r>
    </w:p>
    <w:p w:rsidR="008B6087" w:rsidRDefault="008B6087" w:rsidP="008B6087">
      <w:pPr>
        <w:pStyle w:val="Standard"/>
        <w:tabs>
          <w:tab w:val="left" w:pos="791"/>
          <w:tab w:val="left" w:pos="3671"/>
        </w:tabs>
        <w:ind w:left="71" w:firstLine="113"/>
      </w:pPr>
    </w:p>
    <w:p w:rsidR="008B6087" w:rsidRDefault="008B6087" w:rsidP="008B6087">
      <w:pPr>
        <w:pStyle w:val="Standard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ETAP V</w:t>
      </w:r>
    </w:p>
    <w:p w:rsidR="008B6087" w:rsidRDefault="008B6087" w:rsidP="008B6087">
      <w:pPr>
        <w:pStyle w:val="Standard"/>
        <w:spacing w:after="120"/>
        <w:rPr>
          <w:b/>
          <w:bCs/>
          <w:sz w:val="28"/>
          <w:szCs w:val="28"/>
        </w:rPr>
      </w:pPr>
      <w:r>
        <w:rPr>
          <w:b/>
          <w:bCs/>
        </w:rPr>
        <w:t>KONSTRUOWANIE PLANÓW WYCHOWAWCZO- PROFILAKTYCZNYCH KLAS</w:t>
      </w:r>
    </w:p>
    <w:p w:rsidR="008B6087" w:rsidRDefault="008B6087" w:rsidP="00BB4C56">
      <w:pPr>
        <w:pStyle w:val="Standard"/>
        <w:spacing w:after="120"/>
        <w:ind w:left="28"/>
      </w:pPr>
      <w:r>
        <w:tab/>
        <w:t>Opracowując strategię działań wychowawczo-profilaktycznych w klasie zadaniem wychowawcy będzie przeniesieniem zamierzeń zawartych w szkolnym programie na warunki klasy. Zadania do realizacji na zajęciach z wychowawcą oraz zadania wychowawcze i profilaktyczne w przedmiotach na każdym etapie edukacyjnym będą uwzględniały zasoby i potrzeby rozwojowe uczniów danej klasy.</w:t>
      </w:r>
    </w:p>
    <w:p w:rsidR="00ED211C" w:rsidRDefault="00ED211C" w:rsidP="00BB4C56">
      <w:pPr>
        <w:pStyle w:val="Standard"/>
        <w:spacing w:after="120"/>
        <w:ind w:left="28"/>
      </w:pPr>
    </w:p>
    <w:p w:rsidR="00ED211C" w:rsidRDefault="00ED211C" w:rsidP="00BB4C56">
      <w:pPr>
        <w:pStyle w:val="Standard"/>
        <w:spacing w:after="120"/>
        <w:ind w:left="28"/>
      </w:pPr>
    </w:p>
    <w:p w:rsidR="00ED211C" w:rsidRDefault="00ED211C" w:rsidP="00BB4C56">
      <w:pPr>
        <w:pStyle w:val="Standard"/>
        <w:spacing w:after="120"/>
        <w:ind w:left="28"/>
      </w:pPr>
    </w:p>
    <w:p w:rsidR="001D3CEC" w:rsidRDefault="001D3CEC" w:rsidP="001D3CEC">
      <w:pPr>
        <w:rPr>
          <w:rFonts w:ascii="Arial" w:eastAsia="Arial" w:hAnsi="Arial" w:cs="Arial"/>
          <w:color w:val="000000"/>
          <w:kern w:val="3"/>
          <w:lang w:eastAsia="zh-CN" w:bidi="hi-IN"/>
        </w:rPr>
      </w:pPr>
    </w:p>
    <w:p w:rsidR="001D3CEC" w:rsidRDefault="001D3CEC" w:rsidP="001D3CEC">
      <w:pPr>
        <w:rPr>
          <w:rFonts w:ascii="Arial" w:eastAsia="Arial" w:hAnsi="Arial" w:cs="Arial"/>
          <w:color w:val="000000"/>
          <w:kern w:val="3"/>
          <w:lang w:eastAsia="zh-CN" w:bidi="hi-IN"/>
        </w:rPr>
      </w:pPr>
    </w:p>
    <w:p w:rsidR="00BB4C56" w:rsidRPr="00BB4C56" w:rsidRDefault="00BB4C56" w:rsidP="001D3CEC">
      <w:pPr>
        <w:jc w:val="center"/>
        <w:rPr>
          <w:b/>
          <w:sz w:val="28"/>
          <w:szCs w:val="28"/>
        </w:rPr>
      </w:pPr>
      <w:r w:rsidRPr="00BB4C56">
        <w:rPr>
          <w:b/>
          <w:sz w:val="28"/>
          <w:szCs w:val="28"/>
        </w:rPr>
        <w:lastRenderedPageBreak/>
        <w:t xml:space="preserve">PLAN  DZIAŁAŃ  </w:t>
      </w:r>
      <w:r w:rsidR="006944B2">
        <w:rPr>
          <w:b/>
          <w:sz w:val="28"/>
          <w:szCs w:val="28"/>
        </w:rPr>
        <w:t xml:space="preserve">WYCHOWAWCZYCH I </w:t>
      </w:r>
      <w:r w:rsidR="00141E04">
        <w:rPr>
          <w:b/>
          <w:sz w:val="28"/>
          <w:szCs w:val="28"/>
        </w:rPr>
        <w:t>PROFILAKTYCZ</w:t>
      </w:r>
      <w:r w:rsidRPr="00BB4C56">
        <w:rPr>
          <w:b/>
          <w:sz w:val="28"/>
          <w:szCs w:val="28"/>
        </w:rPr>
        <w:t>NYCH</w:t>
      </w:r>
    </w:p>
    <w:p w:rsidR="00ED3A33" w:rsidRDefault="00ED3A33" w:rsidP="00ED3A33">
      <w:pPr>
        <w:pStyle w:val="Standard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8679"/>
        <w:gridCol w:w="2720"/>
      </w:tblGrid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 xml:space="preserve">PLAN  DZIAŁAŃ  </w:t>
            </w:r>
            <w:r w:rsidR="006944B2">
              <w:rPr>
                <w:sz w:val="28"/>
                <w:szCs w:val="28"/>
              </w:rPr>
              <w:t xml:space="preserve">WYCHOWAWCZYCH I </w:t>
            </w:r>
            <w:r w:rsidR="00141E04">
              <w:rPr>
                <w:sz w:val="28"/>
                <w:szCs w:val="28"/>
              </w:rPr>
              <w:t>PROFILAKTYCZ</w:t>
            </w:r>
            <w:r w:rsidRPr="0037063E">
              <w:rPr>
                <w:sz w:val="28"/>
                <w:szCs w:val="28"/>
              </w:rPr>
              <w:t>NYCH</w:t>
            </w:r>
          </w:p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ZADANIE</w:t>
            </w:r>
          </w:p>
        </w:tc>
        <w:tc>
          <w:tcPr>
            <w:tcW w:w="3108" w:type="pct"/>
          </w:tcPr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SPOSOBY REALIZACJI</w:t>
            </w:r>
          </w:p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 xml:space="preserve">OSOBY ODPOWIEDZIALNE 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BB4C56">
            <w:pPr>
              <w:pStyle w:val="Standard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2"/>
                <w:szCs w:val="22"/>
              </w:rPr>
              <w:t>Dbałość o wszechstr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onny rozwój osobowości ucznia(</w:t>
            </w:r>
            <w:r w:rsidRPr="0037063E">
              <w:rPr>
                <w:rFonts w:ascii="Times New Roman" w:hAnsi="Times New Roman" w:cs="Times New Roman"/>
                <w:sz w:val="22"/>
                <w:szCs w:val="22"/>
              </w:rPr>
              <w:t>wspomaganie rozwoju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Dostosowanie wymagań edukacyjnych do możliwości i potrzeb ucznia;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Udzielanie pomocy psychologiczno- pedagogicznej uczniom ze specjalnymi potrzebami edukacyjnymi;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Wspieranie uczniów zdolnyc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w rozwijaniu ich umiejętności – udział w konkursach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Rozwijanie samodzielności w zdobywaniu wiedzy, informacji i umiejętności;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Wspomaganie rozwoju i sprawności fizycznej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Zintegrowanie działań nauczycieli, psychologów, pedagogów, logopedy, doradcy zawodowego i r</w:t>
            </w:r>
            <w:r w:rsidR="00A0167A">
              <w:rPr>
                <w:rFonts w:ascii="Times New Roman" w:hAnsi="Times New Roman" w:cs="Times New Roman"/>
                <w:sz w:val="28"/>
                <w:szCs w:val="28"/>
              </w:rPr>
              <w:t>odziców na rzecz rozwoju dzieci;</w:t>
            </w:r>
          </w:p>
          <w:p w:rsidR="00BB4C56" w:rsidRPr="001D3CEC" w:rsidRDefault="00A0167A" w:rsidP="001D3CEC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0167A">
              <w:rPr>
                <w:rFonts w:ascii="Times New Roman" w:hAnsi="Times New Roman" w:cs="Times New Roman"/>
                <w:b/>
                <w:sz w:val="28"/>
                <w:szCs w:val="28"/>
              </w:rPr>
              <w:t>Wzmacnianie edukacji ekologicznej. Rozwijanie postaw odpowiedzialności za środowisko naturalne ( wycieczki do lasu, parku, ogrodu, rajdy rowerow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e, poznawanie</w:t>
            </w:r>
            <w:r w:rsidRPr="00A0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ścieżek ekologicznych w BPN, Sprzątanie Świata).</w:t>
            </w:r>
          </w:p>
        </w:tc>
        <w:tc>
          <w:tcPr>
            <w:tcW w:w="956" w:type="pct"/>
          </w:tcPr>
          <w:p w:rsidR="00BB4C56" w:rsidRPr="0037063E" w:rsidRDefault="001D3CEC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BB4C56">
              <w:rPr>
                <w:sz w:val="28"/>
                <w:szCs w:val="28"/>
              </w:rPr>
              <w:t>ychowawcy</w:t>
            </w:r>
            <w:r>
              <w:rPr>
                <w:sz w:val="28"/>
                <w:szCs w:val="28"/>
              </w:rPr>
              <w:t xml:space="preserve"> klas</w:t>
            </w:r>
            <w:r w:rsidR="00BB4C56">
              <w:rPr>
                <w:sz w:val="28"/>
                <w:szCs w:val="28"/>
              </w:rPr>
              <w:t>, pedagog, logopeda, dyrektor, nauczyciele</w:t>
            </w:r>
            <w:r w:rsidR="00A0167A">
              <w:rPr>
                <w:sz w:val="28"/>
                <w:szCs w:val="28"/>
              </w:rPr>
              <w:t xml:space="preserve"> 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CC2B97" w:rsidRDefault="00BB4C56" w:rsidP="00BB4C56">
            <w:pPr>
              <w:pStyle w:val="Standard"/>
              <w:numPr>
                <w:ilvl w:val="0"/>
                <w:numId w:val="25"/>
              </w:numPr>
              <w:tabs>
                <w:tab w:val="left" w:pos="1137"/>
                <w:tab w:val="left" w:pos="1713"/>
              </w:tabs>
              <w:spacing w:line="240" w:lineRule="auto"/>
              <w:ind w:left="502"/>
              <w:jc w:val="left"/>
              <w:rPr>
                <w:rFonts w:ascii="Times New Roman" w:hAnsi="Times New Roman" w:cs="Times New Roman"/>
                <w:b/>
              </w:rPr>
            </w:pPr>
            <w:r w:rsidRPr="00CC2B97">
              <w:rPr>
                <w:rFonts w:ascii="Times New Roman" w:hAnsi="Times New Roman" w:cs="Times New Roman"/>
                <w:b/>
              </w:rPr>
              <w:t>Kształtowanie postaw patriotycznych, elementy wychowania obywatelskiego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Nauka słów hymnu narodowego (ujęta w programie nauczania);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Śpiewanie hymnu podczas uroczystości </w:t>
            </w:r>
            <w:r w:rsidR="0041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299" w:rsidRPr="00970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szkolnych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Odwiedzanie i dba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nie o miejsca pamięci narodowej (wyjazd na groby powstańców oraz opieka nad grobami pobliskiego cmentarza )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Okazywanie szacunku dla symboli narodowych;</w:t>
            </w:r>
          </w:p>
          <w:p w:rsidR="00BB4C56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ind w:left="-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Udział w uroczystościac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 i obchodach świąt państwowych – plan apeli       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zkolnych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B97" w:rsidRPr="00CC2B97" w:rsidRDefault="00BA0215" w:rsidP="00623B19">
            <w:pPr>
              <w:pStyle w:val="Standard"/>
              <w:tabs>
                <w:tab w:val="left" w:pos="1167"/>
              </w:tabs>
              <w:spacing w:line="276" w:lineRule="auto"/>
              <w:ind w:left="-3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4C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4C56" w:rsidRPr="00CC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Poznawanie historii i tradycji szkoły, miasta, regionu, kraju  </w:t>
            </w:r>
            <w:r w:rsidR="00CC2B9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B4C56" w:rsidRPr="00CC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Europy</w:t>
            </w:r>
          </w:p>
          <w:p w:rsidR="00CC2B97" w:rsidRPr="0037063E" w:rsidRDefault="00CC2B97" w:rsidP="00CC2B97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2B97">
              <w:rPr>
                <w:rFonts w:ascii="Times New Roman" w:hAnsi="Times New Roman" w:cs="Times New Roman"/>
                <w:b/>
                <w:sz w:val="28"/>
                <w:szCs w:val="28"/>
              </w:rPr>
              <w:t>( wycieczka edukacyjna do Krakowa</w:t>
            </w:r>
            <w:r w:rsidR="00A0167A">
              <w:rPr>
                <w:rFonts w:ascii="Times New Roman" w:hAnsi="Times New Roman" w:cs="Times New Roman"/>
                <w:b/>
                <w:sz w:val="28"/>
                <w:szCs w:val="28"/>
              </w:rPr>
              <w:t>, Częstochowy</w:t>
            </w:r>
            <w:r w:rsidRPr="00CC2B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Pr="0037063E" w:rsidRDefault="00CC2B97" w:rsidP="00623B19">
            <w:pPr>
              <w:pStyle w:val="Standard"/>
              <w:spacing w:line="276" w:lineRule="auto"/>
              <w:ind w:left="-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4C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4C56" w:rsidRPr="0037063E">
              <w:rPr>
                <w:rFonts w:ascii="Times New Roman" w:hAnsi="Times New Roman" w:cs="Times New Roman"/>
                <w:sz w:val="28"/>
                <w:szCs w:val="28"/>
              </w:rPr>
              <w:t>Wybory do Samorządu Klasowego,  Samorządu Uczniowskiego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Udział w organizowaniu i realizacji zadań podejmowanych przez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FE2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samorząd; </w:t>
            </w:r>
          </w:p>
          <w:p w:rsidR="00BB4C56" w:rsidRPr="0037063E" w:rsidRDefault="005E1FE2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4C56" w:rsidRPr="0037063E">
              <w:rPr>
                <w:rFonts w:ascii="Times New Roman" w:hAnsi="Times New Roman" w:cs="Times New Roman"/>
                <w:sz w:val="28"/>
                <w:szCs w:val="28"/>
              </w:rPr>
              <w:t>Udział w akcjach charytatywnych, kulturalnych;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Organizacja i udział w uroczystościach i imprezach przewidzianych w planie pracy szkoły na dany rok szkolny;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Organizacja i udział w wycieczkach klasowych i szkolnych;</w:t>
            </w:r>
          </w:p>
          <w:p w:rsidR="00BB4C56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9709DC">
              <w:rPr>
                <w:rFonts w:ascii="Times New Roman" w:hAnsi="Times New Roman" w:cs="Times New Roman"/>
                <w:sz w:val="28"/>
                <w:szCs w:val="28"/>
              </w:rPr>
              <w:t>Udział w konkursach;</w:t>
            </w:r>
          </w:p>
          <w:p w:rsidR="008050D9" w:rsidRDefault="008050D9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Udział w </w:t>
            </w:r>
            <w:r w:rsidRPr="00970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projekcie Akademia Otwartego Umysłu</w:t>
            </w:r>
            <w:r w:rsidR="005E1F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1D3CEC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</w:t>
            </w:r>
            <w:r w:rsidR="00BB4C56">
              <w:rPr>
                <w:sz w:val="28"/>
                <w:szCs w:val="28"/>
              </w:rPr>
              <w:t>ychowawcy</w:t>
            </w:r>
            <w:r>
              <w:rPr>
                <w:sz w:val="28"/>
                <w:szCs w:val="28"/>
              </w:rPr>
              <w:t xml:space="preserve"> klas</w:t>
            </w:r>
            <w:r w:rsidR="00BB4C56">
              <w:rPr>
                <w:sz w:val="28"/>
                <w:szCs w:val="28"/>
              </w:rPr>
              <w:t xml:space="preserve">, opiekun SU, dyrektor, nauczyciele 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3</w:t>
            </w:r>
            <w:r w:rsidRPr="0037063E">
              <w:t xml:space="preserve">) </w:t>
            </w:r>
            <w:r w:rsidRPr="00CC2B97">
              <w:rPr>
                <w:b/>
              </w:rPr>
              <w:t>Kształtowanie      pozytywnych postaw u uczniów</w:t>
            </w:r>
            <w:r w:rsidR="00CC2B97" w:rsidRPr="00CC2B97">
              <w:rPr>
                <w:b/>
              </w:rPr>
              <w:t xml:space="preserve"> (wychowanie do wrażliwości na</w:t>
            </w:r>
            <w:r w:rsidR="00CC2B97">
              <w:rPr>
                <w:b/>
              </w:rPr>
              <w:t xml:space="preserve"> </w:t>
            </w:r>
            <w:r w:rsidR="00CC2B97" w:rsidRPr="00CC2B97">
              <w:rPr>
                <w:b/>
              </w:rPr>
              <w:t>prawdę i dobro)</w:t>
            </w:r>
          </w:p>
        </w:tc>
        <w:tc>
          <w:tcPr>
            <w:tcW w:w="3108" w:type="pct"/>
          </w:tcPr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Odpowiedzialnego uczestniczenia w zajęciach lekcyjnych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pozalekcyjnych;</w:t>
            </w:r>
          </w:p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*P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unktualnego rozpoczynania i kończenia zajęć,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dbania o swoje stanowisko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pracy,</w:t>
            </w:r>
          </w:p>
          <w:p w:rsidR="00BB4C56" w:rsidRPr="0037063E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*W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ywiązywania się ze wszystkich powierzonych mu zadań;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Rozwiązywanie swoich problemów bez agresji i przemocy;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Reagowania na objawy agresji fizycznej i psychicznej;</w:t>
            </w:r>
          </w:p>
          <w:p w:rsidR="00BB4C56" w:rsidRPr="00A0167A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0167A">
              <w:rPr>
                <w:rFonts w:ascii="Times New Roman" w:hAnsi="Times New Roman" w:cs="Times New Roman"/>
                <w:b/>
                <w:sz w:val="28"/>
                <w:szCs w:val="28"/>
              </w:rPr>
              <w:t>Angażowania się w pomoc słabszym i potrzebującym (akcje charytatywne, pomoc koleżeńska);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ind w:left="-6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Odpowiedzialności za swoje słowa i czyny;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Odnoszenia się z szacunkiem do innych osób;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Używania form grzecznościowych. Poszanowania cudzej własności materialnej i intelektualnej; 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Poszanowania godności osobistej;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Zapoznanie ze Statutem Szkoły, Konwencją Praw Dziecka; Ustalenie praw i obowiązków panujących w klasie.</w:t>
            </w:r>
          </w:p>
          <w:p w:rsidR="00BB4C56" w:rsidRPr="0037063E" w:rsidRDefault="00BB4C56" w:rsidP="00623B19">
            <w:pPr>
              <w:pStyle w:val="Standard"/>
              <w:tabs>
                <w:tab w:val="left" w:pos="13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uczniowie, wychowawcy</w:t>
            </w:r>
            <w:r w:rsidR="001D3CEC">
              <w:rPr>
                <w:sz w:val="28"/>
                <w:szCs w:val="28"/>
              </w:rPr>
              <w:t xml:space="preserve"> klas</w:t>
            </w:r>
            <w:r>
              <w:rPr>
                <w:sz w:val="28"/>
                <w:szCs w:val="28"/>
              </w:rPr>
              <w:t>, terapeuci, nauczyciele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pStyle w:val="Standard"/>
              <w:spacing w:line="240" w:lineRule="auto"/>
              <w:ind w:lef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Pr="0037063E">
              <w:rPr>
                <w:rFonts w:ascii="Times New Roman" w:hAnsi="Times New Roman" w:cs="Times New Roman"/>
                <w:sz w:val="22"/>
                <w:szCs w:val="22"/>
              </w:rPr>
              <w:t>Środowisko rodzinne- budowanie właściwych relacji w rodzinie i społeczeństwie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283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</w:t>
            </w:r>
            <w:r w:rsidRPr="0037063E">
              <w:rPr>
                <w:sz w:val="28"/>
                <w:szCs w:val="28"/>
              </w:rPr>
              <w:t xml:space="preserve">ozwijanie umiejętności budowania właściwych relacji  między dziećmi </w:t>
            </w:r>
            <w:r>
              <w:rPr>
                <w:sz w:val="28"/>
                <w:szCs w:val="28"/>
              </w:rPr>
              <w:t xml:space="preserve"> 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a rodzicami</w:t>
            </w:r>
            <w:r w:rsidR="00A0167A">
              <w:rPr>
                <w:sz w:val="28"/>
                <w:szCs w:val="28"/>
              </w:rPr>
              <w:t>,</w:t>
            </w:r>
            <w:r w:rsidRPr="0037063E">
              <w:rPr>
                <w:sz w:val="28"/>
                <w:szCs w:val="28"/>
              </w:rPr>
              <w:t xml:space="preserve">  promowanie właściwych wzorców zachowań i postaw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rodzicielskich</w:t>
            </w:r>
            <w:r w:rsidR="00A0167A">
              <w:rPr>
                <w:sz w:val="28"/>
                <w:szCs w:val="28"/>
              </w:rPr>
              <w:t>,</w:t>
            </w:r>
            <w:r w:rsidRPr="0037063E">
              <w:rPr>
                <w:sz w:val="28"/>
                <w:szCs w:val="28"/>
              </w:rPr>
              <w:t xml:space="preserve">  nabywanie umiejętności słuchania się nawzajem w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rodzinie</w:t>
            </w:r>
            <w:r w:rsidR="00A016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7063E">
              <w:rPr>
                <w:sz w:val="28"/>
                <w:szCs w:val="28"/>
              </w:rPr>
              <w:t xml:space="preserve">podejmowanie jednego frontu działania w sytuacjach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kryzysowych- współ</w:t>
            </w:r>
            <w:r w:rsidR="00412299">
              <w:rPr>
                <w:sz w:val="28"/>
                <w:szCs w:val="28"/>
              </w:rPr>
              <w:t>praca z instytucjami wspierającymi</w:t>
            </w:r>
            <w:r w:rsidRPr="0037063E">
              <w:rPr>
                <w:sz w:val="28"/>
                <w:szCs w:val="28"/>
              </w:rPr>
              <w:t xml:space="preserve"> wychowanie</w:t>
            </w:r>
            <w:r>
              <w:rPr>
                <w:sz w:val="28"/>
                <w:szCs w:val="28"/>
              </w:rPr>
              <w:t xml:space="preserve"> 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(pogadanki i spotkania indywidualne z wychowawcami i pedagogiem, 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GOPS,</w:t>
            </w:r>
            <w:r w:rsidR="00412299">
              <w:rPr>
                <w:sz w:val="28"/>
                <w:szCs w:val="28"/>
              </w:rPr>
              <w:t xml:space="preserve"> </w:t>
            </w:r>
            <w:r w:rsidR="008050D9" w:rsidRPr="009709DC">
              <w:rPr>
                <w:sz w:val="28"/>
                <w:szCs w:val="28"/>
              </w:rPr>
              <w:t>P</w:t>
            </w:r>
            <w:r w:rsidR="00412299" w:rsidRPr="009709DC">
              <w:rPr>
                <w:sz w:val="28"/>
                <w:szCs w:val="28"/>
              </w:rPr>
              <w:t>CPR, PP-P</w:t>
            </w:r>
            <w:r w:rsidR="004122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kuratorem, policją)</w:t>
            </w:r>
            <w:r w:rsidR="005E1FE2">
              <w:rPr>
                <w:sz w:val="28"/>
                <w:szCs w:val="28"/>
              </w:rPr>
              <w:t>;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Rodzice i nauczyciele współdziałają ze sobą w sprawach kształcenia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5E1FE2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wychowania dziecka;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*Zapoznanie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rodziców z Programem Wychowawczo-Profilaktycznym 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Szkoły, zatwierdzaniu w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porozumieniu z Radą Pedagogiczną jego </w:t>
            </w:r>
          </w:p>
          <w:p w:rsidR="00BB4C56" w:rsidRPr="0037063E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reści i wyrażaniu swoich opinii (zebrania Rady Rodziców)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*Określanie  i współdecydowanie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o celach wychowawczych i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profilaktycznych szkoły;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*Współdziałanie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z nauczycielami i wychowawcami w realizacji zadań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wychowawczych;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*Pomoc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rodzicom w ich działaniach wychowawczych wobec dzieci;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*Współpraca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w organizacji świąt, uroczystości, imprez szkolnych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klasowych;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*Stworzenie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odpowiednich  warunków do współpracy rodziców z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instytucjami i specjalistami;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*Organizowanie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pomocy finansowej i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erialnej rodzinom potrzebującym  (organizacja i udział w akcjach charytatywnych)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6" w:type="pct"/>
          </w:tcPr>
          <w:p w:rsidR="00BB4C56" w:rsidRPr="0037063E" w:rsidRDefault="001D3CEC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 klas</w:t>
            </w:r>
            <w:r w:rsidR="00BB4C56">
              <w:rPr>
                <w:sz w:val="28"/>
                <w:szCs w:val="28"/>
              </w:rPr>
              <w:t>, pedagog, dyrektor, nauczyciele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CC2B97" w:rsidRDefault="00BB4C56" w:rsidP="00623B19">
            <w:pPr>
              <w:pStyle w:val="Standard"/>
              <w:spacing w:line="276" w:lineRule="auto"/>
              <w:ind w:lef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Pr="00CC2B97">
              <w:rPr>
                <w:rFonts w:ascii="Times New Roman" w:hAnsi="Times New Roman" w:cs="Times New Roman"/>
                <w:b/>
                <w:sz w:val="22"/>
                <w:szCs w:val="22"/>
              </w:rPr>
              <w:t>Ochrona i promocja zdrowia</w:t>
            </w:r>
            <w:r w:rsidR="00CC2B97" w:rsidRPr="00CC2B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(dbałość o zdrowie)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M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otywowanie uczniów do dbałości o higienę osobistą; 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P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romowanie wzorców zdrowego trybu życia (zdrowe odżywianie się, </w:t>
            </w:r>
            <w:r w:rsidR="00BB4C56">
              <w:rPr>
                <w:color w:val="000000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aktywność ruchowa, wolność od nałogów);</w:t>
            </w:r>
          </w:p>
          <w:p w:rsidR="00E51BEF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 w:rsidRPr="009709DC">
              <w:rPr>
                <w:b/>
                <w:sz w:val="28"/>
                <w:szCs w:val="28"/>
              </w:rPr>
              <w:t>W</w:t>
            </w:r>
            <w:r w:rsidR="00BB4C56" w:rsidRPr="009709DC">
              <w:rPr>
                <w:b/>
                <w:sz w:val="28"/>
                <w:szCs w:val="28"/>
              </w:rPr>
              <w:t>skazanie sposobów radzenia</w:t>
            </w:r>
            <w:r w:rsidR="00412299" w:rsidRPr="009709DC">
              <w:rPr>
                <w:b/>
                <w:sz w:val="28"/>
                <w:szCs w:val="28"/>
              </w:rPr>
              <w:t xml:space="preserve"> sobie z napięciem emocjonalnym ( wsparcie psychologiczne, pedagogiczne)</w:t>
            </w:r>
            <w:r w:rsidR="00E51BEF">
              <w:rPr>
                <w:b/>
                <w:sz w:val="28"/>
                <w:szCs w:val="28"/>
              </w:rPr>
              <w:t>;</w:t>
            </w:r>
          </w:p>
          <w:p w:rsidR="00BB4C56" w:rsidRPr="00E51BEF" w:rsidRDefault="00E51BEF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b/>
                <w:sz w:val="28"/>
                <w:szCs w:val="28"/>
              </w:rPr>
            </w:pPr>
            <w:r w:rsidRPr="00E51BEF">
              <w:rPr>
                <w:b/>
                <w:sz w:val="28"/>
                <w:szCs w:val="28"/>
              </w:rPr>
              <w:t xml:space="preserve">* Dbanie o kondycję psychiczną uczniów </w:t>
            </w:r>
            <w:r w:rsidR="00412299" w:rsidRPr="00E51BEF">
              <w:rPr>
                <w:b/>
                <w:sz w:val="28"/>
                <w:szCs w:val="28"/>
              </w:rPr>
              <w:t xml:space="preserve"> </w:t>
            </w:r>
            <w:r w:rsidRPr="00E51BEF">
              <w:rPr>
                <w:b/>
                <w:sz w:val="28"/>
                <w:szCs w:val="28"/>
              </w:rPr>
              <w:t>(całodobowa infolinia dla dzieci , młodzieży i rodziców 800</w:t>
            </w:r>
            <w:r>
              <w:rPr>
                <w:b/>
                <w:sz w:val="28"/>
                <w:szCs w:val="28"/>
              </w:rPr>
              <w:t> </w:t>
            </w:r>
            <w:r w:rsidRPr="00E51BEF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1BEF">
              <w:rPr>
                <w:b/>
                <w:sz w:val="28"/>
                <w:szCs w:val="28"/>
              </w:rPr>
              <w:t>605)</w:t>
            </w:r>
            <w:r w:rsidR="00D26E8E">
              <w:rPr>
                <w:b/>
                <w:sz w:val="28"/>
                <w:szCs w:val="28"/>
              </w:rPr>
              <w:t>;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ształtowanie świadomości na temat zmian zachodzących w procesie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dojrzewania;</w:t>
            </w:r>
          </w:p>
          <w:p w:rsidR="00BB4C56" w:rsidRPr="00FD7935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W</w:t>
            </w:r>
            <w:r w:rsidR="00BB4C56" w:rsidRPr="0037063E">
              <w:rPr>
                <w:color w:val="000000"/>
                <w:sz w:val="28"/>
                <w:szCs w:val="28"/>
              </w:rPr>
              <w:t>drażanie do zasad bhp n</w:t>
            </w:r>
            <w:r w:rsidR="00D26E8E">
              <w:rPr>
                <w:color w:val="000000"/>
                <w:sz w:val="28"/>
                <w:szCs w:val="28"/>
              </w:rPr>
              <w:t>a co dzień- w szkole i poza nią;</w:t>
            </w:r>
          </w:p>
          <w:p w:rsidR="00BB4C56" w:rsidRPr="00E51BEF" w:rsidRDefault="00BB4C56" w:rsidP="0041229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51BEF">
              <w:rPr>
                <w:rFonts w:ascii="Times New Roman" w:hAnsi="Times New Roman" w:cs="Times New Roman"/>
                <w:b/>
                <w:sz w:val="28"/>
                <w:szCs w:val="28"/>
              </w:rPr>
              <w:t>Propagowanie zdrowego stylu życia</w:t>
            </w:r>
            <w:r w:rsidR="00E51BEF" w:rsidRPr="00E5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Zdrowe odżywianie. Profilaktyka otyłości </w:t>
            </w:r>
            <w:r w:rsidR="00412299" w:rsidRPr="00E5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2299" w:rsidRPr="00E51B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="00E51BEF" w:rsidRPr="00E51B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program edukacyjny</w:t>
            </w:r>
            <w:r w:rsidR="00412299" w:rsidRPr="00E51B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,,Trzymaj Formę”)</w:t>
            </w:r>
            <w:r w:rsidRPr="00E51B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;</w:t>
            </w:r>
          </w:p>
          <w:p w:rsidR="00BB4C56" w:rsidRPr="0037063E" w:rsidRDefault="00BB4C56" w:rsidP="009709DC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Budowanie poczucia odpo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wiedzialności za własne zdrowie;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D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Kształtowanie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zdrowotnego i bezpiecznego stylu życia;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Zapoznanie z tematyką problemów okresu dorastania;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Uwrażliwienie na bezpieczne formy spędzania czasu wolnego;</w:t>
            </w:r>
          </w:p>
          <w:p w:rsidR="001D3CEC" w:rsidRDefault="001D3CEC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EC" w:rsidRPr="0037063E" w:rsidRDefault="001D3CEC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Propagowanie ekologicznego modelu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funkcjonowania we współczesnym  </w:t>
            </w:r>
          </w:p>
          <w:p w:rsidR="00BB4C56" w:rsidRPr="0037063E" w:rsidRDefault="00BB4C56" w:rsidP="009709DC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świecie - uświadamianie zagrożeń cywiliz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709DC">
              <w:rPr>
                <w:rFonts w:ascii="Times New Roman" w:hAnsi="Times New Roman" w:cs="Times New Roman"/>
                <w:sz w:val="28"/>
                <w:szCs w:val="28"/>
              </w:rPr>
              <w:t>cyjnych i ukazywanie sposobów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zapobiegania degradacji środowiska naturalnego;</w:t>
            </w: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pielęgniarka środowiskowa, pedagog, wychowawcy klas, uczniowie</w:t>
            </w:r>
            <w:r w:rsidR="00E51BEF">
              <w:rPr>
                <w:sz w:val="28"/>
                <w:szCs w:val="28"/>
              </w:rPr>
              <w:t>,</w:t>
            </w:r>
            <w:r w:rsidR="001D3CEC">
              <w:rPr>
                <w:sz w:val="28"/>
                <w:szCs w:val="28"/>
              </w:rPr>
              <w:t xml:space="preserve"> </w:t>
            </w:r>
            <w:r w:rsidR="00E51BEF">
              <w:rPr>
                <w:sz w:val="28"/>
                <w:szCs w:val="28"/>
              </w:rPr>
              <w:t>dyrektor</w:t>
            </w:r>
          </w:p>
        </w:tc>
      </w:tr>
      <w:tr w:rsidR="00BB4C56" w:rsidRPr="0037063E" w:rsidTr="00623B19">
        <w:trPr>
          <w:trHeight w:val="1665"/>
        </w:trPr>
        <w:tc>
          <w:tcPr>
            <w:tcW w:w="935" w:type="pct"/>
            <w:tcBorders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6)Bezpieczeństwo w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szkole i poza nią.</w:t>
            </w:r>
          </w:p>
        </w:tc>
        <w:tc>
          <w:tcPr>
            <w:tcW w:w="3108" w:type="pct"/>
            <w:tcBorders>
              <w:bottom w:val="single" w:sz="4" w:space="0" w:color="auto"/>
            </w:tcBorders>
          </w:tcPr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9709DC">
              <w:rPr>
                <w:sz w:val="28"/>
                <w:szCs w:val="28"/>
              </w:rPr>
              <w:t xml:space="preserve">Motywowanie uczniów do działań promujących bezpieczeństwo </w:t>
            </w:r>
            <w:r w:rsidR="009709DC">
              <w:rPr>
                <w:sz w:val="28"/>
                <w:szCs w:val="28"/>
              </w:rPr>
              <w:t>(tematy na g   go</w:t>
            </w:r>
            <w:r w:rsidR="00BA0215" w:rsidRPr="009709DC">
              <w:rPr>
                <w:sz w:val="28"/>
                <w:szCs w:val="28"/>
              </w:rPr>
              <w:t>dzinach wychowawczych, spotkanie z policjantem, strażakiem)</w:t>
            </w:r>
            <w:r w:rsidR="009709DC">
              <w:rPr>
                <w:sz w:val="28"/>
                <w:szCs w:val="28"/>
              </w:rPr>
              <w:t>;</w:t>
            </w:r>
          </w:p>
          <w:p w:rsidR="009709DC" w:rsidRDefault="009709DC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9709DC">
              <w:rPr>
                <w:b/>
                <w:sz w:val="28"/>
                <w:szCs w:val="28"/>
              </w:rPr>
              <w:t xml:space="preserve">Dbałość o bezpieczeństwo i higienę w warunkach pandemii </w:t>
            </w:r>
          </w:p>
          <w:p w:rsidR="009709DC" w:rsidRDefault="009709DC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 zapoznanie z procedurami MEN i GIS);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</w:t>
            </w:r>
            <w:r w:rsidRPr="0037063E">
              <w:rPr>
                <w:sz w:val="28"/>
                <w:szCs w:val="28"/>
              </w:rPr>
              <w:t xml:space="preserve">achęcenie uczniów do zachowań bezpiecznych na terenie szkoły i poza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Pr="0037063E" w:rsidRDefault="009709DC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BB4C56" w:rsidRPr="0037063E">
              <w:rPr>
                <w:sz w:val="28"/>
                <w:szCs w:val="28"/>
              </w:rPr>
              <w:t>ią</w:t>
            </w:r>
            <w:r>
              <w:rPr>
                <w:sz w:val="28"/>
                <w:szCs w:val="28"/>
              </w:rPr>
              <w:t>;</w:t>
            </w:r>
            <w:r w:rsidR="00BB4C56" w:rsidRPr="0037063E">
              <w:rPr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*K</w:t>
            </w:r>
            <w:r w:rsidRPr="0037063E">
              <w:rPr>
                <w:sz w:val="28"/>
                <w:szCs w:val="28"/>
              </w:rPr>
              <w:t>ształtowanie świadomości bezpiec</w:t>
            </w:r>
            <w:r w:rsidR="00D26E8E">
              <w:rPr>
                <w:sz w:val="28"/>
                <w:szCs w:val="28"/>
              </w:rPr>
              <w:t>znych zachowań i reakcji na nie;</w:t>
            </w:r>
            <w:r w:rsidRPr="0037063E"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Wskazywanie i propagowanie  bez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piecznych formy spędzania czasu  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wolnego (alternatywne sposoby spędzania czasu wolnego)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*Wsp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ółpraca z instytucjami działającymi na rzecz dzieci i rodziny oraz 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organizacjami pozarządowymi;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Zajęcia  dotyczące przeciwdziałania cyberprzemocy;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Bezpieczeństwo w ruchu drogowym;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Bezpieczne zachowanie na terenie szkoły i poza nią;</w:t>
            </w:r>
          </w:p>
          <w:p w:rsidR="00BB4C56" w:rsidRPr="0037063E" w:rsidRDefault="00BB4C56" w:rsidP="009709DC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Dostarczenie informacji na temat form pomocy i instytucji jej </w:t>
            </w:r>
            <w:r w:rsidR="00970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udzielających w sytuacjach kryzysowych;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Opieka pielęgniarki szkolnej;</w:t>
            </w:r>
          </w:p>
          <w:p w:rsidR="00412299" w:rsidRPr="00412299" w:rsidRDefault="00412299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970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Omówienie zasad udzielania pierwszej pomocy;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Stosowanie odpowiednich procedur postępowania w sytuacjach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E53A1C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kryzysowych;</w:t>
            </w:r>
          </w:p>
          <w:p w:rsidR="001D3CEC" w:rsidRPr="001D3CEC" w:rsidRDefault="00412299" w:rsidP="00412299">
            <w:pPr>
              <w:pStyle w:val="Standard"/>
              <w:tabs>
                <w:tab w:val="left" w:pos="1169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9709D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Profilaktyka chorób zakaźnych. Jak zapobiegać zakażeniom ( szczepienia ochronne</w:t>
            </w:r>
            <w:r w:rsidR="009709DC" w:rsidRPr="009709D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przeciw COVID-19</w:t>
            </w:r>
            <w:r w:rsidRPr="009709D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  <w:r w:rsidR="00D26E8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4C56" w:rsidRPr="0037063E" w:rsidRDefault="001D3CEC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</w:t>
            </w:r>
            <w:r w:rsidR="00BB4C56">
              <w:rPr>
                <w:sz w:val="28"/>
                <w:szCs w:val="28"/>
              </w:rPr>
              <w:t>ychowawcy</w:t>
            </w:r>
            <w:r>
              <w:rPr>
                <w:sz w:val="28"/>
                <w:szCs w:val="28"/>
              </w:rPr>
              <w:t xml:space="preserve"> klas</w:t>
            </w:r>
            <w:r w:rsidR="00BB4C56">
              <w:rPr>
                <w:sz w:val="28"/>
                <w:szCs w:val="28"/>
              </w:rPr>
              <w:t>, pedagog</w:t>
            </w:r>
            <w:r w:rsidR="00E51BEF">
              <w:rPr>
                <w:sz w:val="28"/>
                <w:szCs w:val="28"/>
              </w:rPr>
              <w:t>,</w:t>
            </w:r>
            <w:r w:rsidR="005E1FE2">
              <w:rPr>
                <w:sz w:val="28"/>
                <w:szCs w:val="28"/>
              </w:rPr>
              <w:t xml:space="preserve"> </w:t>
            </w:r>
            <w:r w:rsidR="00E51BEF">
              <w:rPr>
                <w:sz w:val="28"/>
                <w:szCs w:val="28"/>
              </w:rPr>
              <w:t>dyrektor</w:t>
            </w:r>
          </w:p>
        </w:tc>
      </w:tr>
      <w:tr w:rsidR="00BB4C56" w:rsidRPr="0037063E" w:rsidTr="00623B19">
        <w:trPr>
          <w:trHeight w:val="4110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Profilaktyka uzależnień –uświadomie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uczniom zagrożeń związanych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z używaniem i uzależnieniami od różnych środków</w:t>
            </w: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E51BEF" w:rsidRDefault="00BB4C56" w:rsidP="00012441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012441">
              <w:rPr>
                <w:b/>
                <w:color w:val="000000"/>
                <w:sz w:val="28"/>
                <w:szCs w:val="28"/>
              </w:rPr>
              <w:t>*</w:t>
            </w:r>
            <w:r w:rsidRPr="00E51BEF">
              <w:rPr>
                <w:color w:val="000000"/>
                <w:sz w:val="28"/>
                <w:szCs w:val="28"/>
              </w:rPr>
              <w:t xml:space="preserve">Budzenie świadomości </w:t>
            </w:r>
            <w:r w:rsidR="00012441" w:rsidRPr="00E51BEF">
              <w:rPr>
                <w:color w:val="000000"/>
                <w:sz w:val="28"/>
                <w:szCs w:val="28"/>
              </w:rPr>
              <w:t xml:space="preserve">rodziców i dzieci </w:t>
            </w:r>
            <w:r w:rsidRPr="00E51BEF">
              <w:rPr>
                <w:color w:val="000000"/>
                <w:sz w:val="28"/>
                <w:szCs w:val="28"/>
              </w:rPr>
              <w:t xml:space="preserve">o przyczynach sięgania po środki uzależniające i  </w:t>
            </w:r>
            <w:r w:rsidR="00012441" w:rsidRPr="00E51BEF">
              <w:rPr>
                <w:color w:val="000000"/>
                <w:sz w:val="28"/>
                <w:szCs w:val="28"/>
              </w:rPr>
              <w:t>negatywnych skutkach uzależnień (papierosy, alkohol, e-papierosy);</w:t>
            </w:r>
          </w:p>
          <w:p w:rsidR="00BB4C56" w:rsidRPr="00E51BEF" w:rsidRDefault="00BB4C56" w:rsidP="00012441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 w:rsidRPr="00E51BEF">
              <w:rPr>
                <w:sz w:val="28"/>
                <w:szCs w:val="28"/>
              </w:rPr>
              <w:t>*Podnoszenie świadomości uczniów</w:t>
            </w:r>
            <w:r w:rsidR="00D20F93" w:rsidRPr="00E51BEF">
              <w:rPr>
                <w:sz w:val="28"/>
                <w:szCs w:val="28"/>
              </w:rPr>
              <w:t xml:space="preserve"> i rodziców</w:t>
            </w:r>
            <w:r w:rsidRPr="00E51BEF">
              <w:rPr>
                <w:sz w:val="28"/>
                <w:szCs w:val="28"/>
              </w:rPr>
              <w:t xml:space="preserve"> w sprawach nowopowstałych środków uzależniających, niebezpieczeństw</w:t>
            </w:r>
            <w:r w:rsidR="00012441" w:rsidRPr="00E51BEF">
              <w:rPr>
                <w:sz w:val="28"/>
                <w:szCs w:val="28"/>
              </w:rPr>
              <w:t>ach ich zażywania oraz skutkach</w:t>
            </w:r>
            <w:r w:rsidRPr="00E51BEF">
              <w:rPr>
                <w:sz w:val="28"/>
                <w:szCs w:val="28"/>
              </w:rPr>
              <w:t xml:space="preserve"> </w:t>
            </w:r>
            <w:r w:rsidR="00012441" w:rsidRPr="00E51BEF">
              <w:rPr>
                <w:sz w:val="28"/>
                <w:szCs w:val="28"/>
              </w:rPr>
              <w:t>uzależnień tymi środkami ( narkotyki, dopalacze)</w:t>
            </w:r>
            <w:r w:rsidR="00E51BEF">
              <w:rPr>
                <w:sz w:val="28"/>
                <w:szCs w:val="28"/>
              </w:rPr>
              <w:t xml:space="preserve"> –program ,, W pułapce złudzeń”</w:t>
            </w:r>
            <w:r w:rsidR="00012441" w:rsidRPr="00E51BEF">
              <w:rPr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*U</w:t>
            </w:r>
            <w:r w:rsidRPr="0037063E">
              <w:rPr>
                <w:color w:val="000000"/>
                <w:sz w:val="28"/>
                <w:szCs w:val="28"/>
              </w:rPr>
              <w:t xml:space="preserve">czenie dobrych wyborów i odpowiedzialności za własne decyzje;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*P</w:t>
            </w:r>
            <w:r w:rsidRPr="0037063E">
              <w:rPr>
                <w:color w:val="000000"/>
                <w:sz w:val="28"/>
                <w:szCs w:val="28"/>
              </w:rPr>
              <w:t xml:space="preserve">ielęgnowanie klimatu zaufania do dorosłych;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*W</w:t>
            </w:r>
            <w:r w:rsidRPr="0037063E">
              <w:rPr>
                <w:color w:val="000000"/>
                <w:sz w:val="28"/>
                <w:szCs w:val="28"/>
              </w:rPr>
              <w:t>skazywanie wzorców i autorytetów;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*W</w:t>
            </w:r>
            <w:r w:rsidRPr="0037063E">
              <w:rPr>
                <w:color w:val="000000"/>
                <w:sz w:val="28"/>
                <w:szCs w:val="28"/>
              </w:rPr>
              <w:t xml:space="preserve">skazywanie sposobów radzenia sobie z własnymi problemami – także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20F93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przez szukanie pomocy u osób zaufanych i specjalistów;</w:t>
            </w:r>
          </w:p>
          <w:p w:rsidR="00BB4C56" w:rsidRPr="00E51BEF" w:rsidRDefault="00BB4C56" w:rsidP="00F53565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 w:rsidRPr="003706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51BEF">
              <w:rPr>
                <w:color w:val="000000"/>
                <w:sz w:val="28"/>
                <w:szCs w:val="28"/>
              </w:rPr>
              <w:t xml:space="preserve">Wykształcenie nawyków aktywnego spędzania czasu wolnego, </w:t>
            </w:r>
          </w:p>
          <w:p w:rsidR="00BB4C56" w:rsidRPr="00E51BEF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 w:rsidRPr="00E51BEF">
              <w:rPr>
                <w:color w:val="000000"/>
                <w:sz w:val="28"/>
                <w:szCs w:val="28"/>
              </w:rPr>
              <w:t xml:space="preserve">  ws</w:t>
            </w:r>
            <w:r w:rsidR="00012441" w:rsidRPr="00E51BEF">
              <w:rPr>
                <w:color w:val="000000"/>
                <w:sz w:val="28"/>
                <w:szCs w:val="28"/>
              </w:rPr>
              <w:t>kazywanie alternatywy dla nudy;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*U</w:t>
            </w:r>
            <w:r w:rsidRPr="0037063E">
              <w:rPr>
                <w:color w:val="000000"/>
                <w:sz w:val="28"/>
                <w:szCs w:val="28"/>
              </w:rPr>
              <w:t xml:space="preserve">czenie sztuki odmawiania i niepoddawania się presji grupy; </w:t>
            </w:r>
          </w:p>
          <w:p w:rsidR="00BB4C56" w:rsidRPr="0057762E" w:rsidRDefault="00BB4C56" w:rsidP="0057762E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*P</w:t>
            </w:r>
            <w:r w:rsidRPr="0037063E">
              <w:rPr>
                <w:color w:val="000000"/>
                <w:sz w:val="28"/>
                <w:szCs w:val="28"/>
              </w:rPr>
              <w:t xml:space="preserve">odkreślanie mocnych stron dziecka i jego indywidualności – kształtowanie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6E8E">
              <w:rPr>
                <w:color w:val="000000"/>
                <w:sz w:val="28"/>
                <w:szCs w:val="28"/>
              </w:rPr>
              <w:t>odporności na manipulację;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Realizacja programów profilaktycznych;</w:t>
            </w:r>
          </w:p>
          <w:p w:rsidR="001D3CEC" w:rsidRPr="0037063E" w:rsidRDefault="001D3CEC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Przeciwdziałanie pierwszym próbom podejmowanie zachowań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ryzykownych;</w:t>
            </w:r>
          </w:p>
          <w:p w:rsidR="00BB4C56" w:rsidRPr="00E51BEF" w:rsidRDefault="00BB4C56" w:rsidP="00D20F93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51BEF">
              <w:rPr>
                <w:rFonts w:ascii="Times New Roman" w:hAnsi="Times New Roman" w:cs="Times New Roman"/>
                <w:sz w:val="28"/>
                <w:szCs w:val="28"/>
              </w:rPr>
              <w:t xml:space="preserve">Przeciwdziałanie zagrożeniom wynikającym z niewłaściwego korzystania z </w:t>
            </w:r>
            <w:r w:rsidR="00857133">
              <w:rPr>
                <w:rFonts w:ascii="Times New Roman" w:hAnsi="Times New Roman" w:cs="Times New Roman"/>
                <w:sz w:val="28"/>
                <w:szCs w:val="28"/>
              </w:rPr>
              <w:t xml:space="preserve"> komputera, tabletu</w:t>
            </w:r>
            <w:r w:rsidR="00D20F93" w:rsidRPr="00E51BEF">
              <w:rPr>
                <w:rFonts w:ascii="Times New Roman" w:hAnsi="Times New Roman" w:cs="Times New Roman"/>
                <w:sz w:val="28"/>
                <w:szCs w:val="28"/>
              </w:rPr>
              <w:t>, telefonu;</w:t>
            </w:r>
          </w:p>
          <w:p w:rsidR="00F53565" w:rsidRPr="0037063E" w:rsidRDefault="00BB4C56" w:rsidP="001D3CEC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postaw asertywnych;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dokonywania racjonalnych i świadomych 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wyborów;</w:t>
            </w:r>
            <w:bookmarkStart w:id="0" w:name="_GoBack"/>
            <w:bookmarkEnd w:id="0"/>
          </w:p>
          <w:p w:rsidR="00BB4C56" w:rsidRPr="0037063E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Tworzenie wspierającego i przyjaznego klimatu szkoły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pedagog, wychowawcy</w:t>
            </w:r>
            <w:r w:rsidR="001D3CEC">
              <w:rPr>
                <w:sz w:val="28"/>
                <w:szCs w:val="28"/>
              </w:rPr>
              <w:t xml:space="preserve"> klas</w:t>
            </w:r>
            <w:r>
              <w:rPr>
                <w:sz w:val="28"/>
                <w:szCs w:val="28"/>
              </w:rPr>
              <w:t xml:space="preserve">, nauczyciele, dyrektor </w:t>
            </w:r>
          </w:p>
        </w:tc>
      </w:tr>
      <w:tr w:rsidR="00BB4C56" w:rsidRPr="0037063E" w:rsidTr="00623B19">
        <w:trPr>
          <w:trHeight w:val="2976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8)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Profilak</w:t>
            </w:r>
            <w:r w:rsidR="00E53A1C">
              <w:rPr>
                <w:rFonts w:ascii="Times New Roman" w:hAnsi="Times New Roman" w:cs="Times New Roman"/>
                <w:sz w:val="22"/>
                <w:szCs w:val="22"/>
              </w:rPr>
              <w:t xml:space="preserve">tyka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agresji, przemocy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i zapobiegania  stresu</w:t>
            </w:r>
          </w:p>
          <w:p w:rsidR="00BB4C56" w:rsidRPr="0037063E" w:rsidRDefault="00BB4C56" w:rsidP="00623B19">
            <w:pPr>
              <w:pStyle w:val="Standard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BC38D0" w:rsidRDefault="00BB4C56" w:rsidP="00BB4C56">
            <w:pPr>
              <w:pStyle w:val="Normalny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 w:rsidR="00573193">
              <w:rPr>
                <w:color w:val="000000"/>
                <w:sz w:val="28"/>
                <w:szCs w:val="28"/>
              </w:rPr>
              <w:t>N</w:t>
            </w:r>
            <w:r w:rsidRPr="0037063E">
              <w:rPr>
                <w:color w:val="000000"/>
                <w:sz w:val="28"/>
                <w:szCs w:val="28"/>
              </w:rPr>
              <w:t>abywanie umiejętności rozpoznawania własnych i cudzych stan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63E">
              <w:rPr>
                <w:color w:val="000000"/>
                <w:sz w:val="28"/>
                <w:szCs w:val="28"/>
              </w:rPr>
              <w:t xml:space="preserve">emocjonalnych; 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 w:line="276" w:lineRule="auto"/>
              <w:ind w:firstLine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B</w:t>
            </w:r>
            <w:r w:rsidR="00BB4C56" w:rsidRPr="0037063E">
              <w:rPr>
                <w:color w:val="000000"/>
                <w:sz w:val="28"/>
                <w:szCs w:val="28"/>
              </w:rPr>
              <w:t>udzenie poczucia własnej wartości;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ind w:firstLine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E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liminowanie zachowań agresywnych – m.in. przez kierowanie </w:t>
            </w:r>
            <w:r w:rsidR="00BB4C56">
              <w:rPr>
                <w:color w:val="000000"/>
                <w:sz w:val="28"/>
                <w:szCs w:val="28"/>
              </w:rPr>
              <w:t xml:space="preserve">   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agresji </w:t>
            </w:r>
            <w:r w:rsidR="00BB4C56">
              <w:rPr>
                <w:color w:val="000000"/>
                <w:sz w:val="28"/>
                <w:szCs w:val="28"/>
              </w:rPr>
              <w:t xml:space="preserve">  </w:t>
            </w:r>
            <w:r w:rsidR="00BB4C56">
              <w:rPr>
                <w:color w:val="000000"/>
                <w:sz w:val="28"/>
                <w:szCs w:val="28"/>
              </w:rPr>
              <w:br/>
              <w:t xml:space="preserve">   </w:t>
            </w:r>
            <w:r w:rsidR="00BB4C56" w:rsidRPr="0037063E">
              <w:rPr>
                <w:color w:val="000000"/>
                <w:sz w:val="28"/>
                <w:szCs w:val="28"/>
              </w:rPr>
              <w:t>negatywnych liderów na inne obszary aktywności;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*D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oskonalenie umiejętności skutecznego komunikowania się </w:t>
            </w:r>
            <w:r w:rsidR="00BB4C56" w:rsidRPr="0037063E">
              <w:rPr>
                <w:sz w:val="28"/>
                <w:szCs w:val="28"/>
              </w:rPr>
              <w:t xml:space="preserve">metodą </w:t>
            </w:r>
            <w:r w:rsidR="00BB4C56">
              <w:rPr>
                <w:sz w:val="28"/>
                <w:szCs w:val="28"/>
              </w:rPr>
              <w:t xml:space="preserve"> </w:t>
            </w:r>
            <w:r w:rsidR="00BB4C56">
              <w:rPr>
                <w:sz w:val="28"/>
                <w:szCs w:val="28"/>
              </w:rPr>
              <w:br/>
              <w:t xml:space="preserve">   </w:t>
            </w:r>
            <w:r w:rsidR="00BB4C56" w:rsidRPr="0037063E">
              <w:rPr>
                <w:sz w:val="28"/>
                <w:szCs w:val="28"/>
              </w:rPr>
              <w:t>negocjacji</w:t>
            </w:r>
            <w:r w:rsidR="00BB4C56" w:rsidRPr="0037063E">
              <w:rPr>
                <w:color w:val="000000"/>
                <w:sz w:val="28"/>
                <w:szCs w:val="28"/>
              </w:rPr>
              <w:t>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Ć</w:t>
            </w:r>
            <w:r w:rsidR="00BB4C56" w:rsidRPr="0037063E">
              <w:rPr>
                <w:color w:val="000000"/>
                <w:sz w:val="28"/>
                <w:szCs w:val="28"/>
              </w:rPr>
              <w:t>wiczenie umiejętności rozwiązywania konfliktów;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</w:t>
            </w:r>
            <w:r w:rsidR="00BB4C56" w:rsidRPr="0037063E">
              <w:rPr>
                <w:color w:val="000000"/>
                <w:sz w:val="28"/>
                <w:szCs w:val="28"/>
              </w:rPr>
              <w:t>ształtowanie postawy zrozumienia i otwartości;</w:t>
            </w:r>
          </w:p>
          <w:p w:rsidR="00BB4C56" w:rsidRPr="00BC037B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</w:t>
            </w:r>
            <w:r w:rsidR="00BB4C56" w:rsidRPr="0037063E">
              <w:rPr>
                <w:color w:val="000000"/>
                <w:sz w:val="28"/>
                <w:szCs w:val="28"/>
              </w:rPr>
              <w:t>ształtowanie odpowiedzialności za podejmowane zachowania i postawy;</w:t>
            </w:r>
          </w:p>
          <w:p w:rsidR="00BB4C56" w:rsidRPr="0037063E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Podnoszenie poziomu bezpieczeństwa w szkole;</w:t>
            </w:r>
          </w:p>
          <w:p w:rsidR="00BB4C56" w:rsidRPr="0037063E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Zwiększanie świadomości o źródłach, rodzajach i skutkach agresji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przemocy;</w:t>
            </w:r>
          </w:p>
          <w:p w:rsidR="00BB4C56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Rozwijanie umiejętności radzenia sobie z własną i cudzą agresją;</w:t>
            </w:r>
          </w:p>
          <w:p w:rsidR="00BB4C56" w:rsidRPr="005E1FE2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E1FE2">
              <w:rPr>
                <w:rFonts w:ascii="Times New Roman" w:hAnsi="Times New Roman" w:cs="Times New Roman"/>
                <w:b/>
                <w:sz w:val="28"/>
                <w:szCs w:val="28"/>
              </w:rPr>
              <w:t>Doskonalenie umiejętności radzenia sobie z własnymi emocjami, stresem i zagrożeniami;</w:t>
            </w:r>
            <w:r w:rsidR="00471A15" w:rsidRPr="005E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1A15" w:rsidRPr="005E1F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udzielanie wsparcia emocjonalnego;</w:t>
            </w:r>
          </w:p>
          <w:p w:rsidR="00BB4C56" w:rsidRPr="0037063E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Podnoszenie kompetencji nauczycieli z zakresu profilaktyki przemocy;</w:t>
            </w:r>
          </w:p>
          <w:p w:rsidR="00BB4C56" w:rsidRPr="00E53A1C" w:rsidRDefault="00BB4C56" w:rsidP="00E53A1C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umiejętności radzenia sobie ze stresem i zapobiegania jego skutkom</w:t>
            </w:r>
            <w:r w:rsidR="00D26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wychowawcy, pedagog, dyrektor, nauczyciele</w:t>
            </w:r>
          </w:p>
        </w:tc>
      </w:tr>
      <w:tr w:rsidR="00BB4C56" w:rsidRPr="0037063E" w:rsidTr="00623B19">
        <w:trPr>
          <w:trHeight w:val="2764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9)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Integracja grupy – budowanie dobrych relacji z rówieśnikami w kontekście środowiska multimedialnego</w:t>
            </w: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BB4C56">
            <w:pPr>
              <w:pStyle w:val="NormalnyWeb"/>
              <w:spacing w:before="0" w:beforeAutospacing="0" w:after="0" w:afterAutospacing="0"/>
              <w:ind w:left="-57" w:firstLine="57"/>
              <w:rPr>
                <w:sz w:val="28"/>
                <w:szCs w:val="28"/>
              </w:rPr>
            </w:pPr>
            <w:r w:rsidRPr="00D20F93">
              <w:rPr>
                <w:b/>
                <w:color w:val="000000"/>
                <w:sz w:val="28"/>
                <w:szCs w:val="28"/>
              </w:rPr>
              <w:t>*</w:t>
            </w:r>
            <w:r w:rsidR="00573193" w:rsidRPr="005E1FE2">
              <w:rPr>
                <w:color w:val="000000"/>
                <w:sz w:val="28"/>
                <w:szCs w:val="28"/>
              </w:rPr>
              <w:t>U</w:t>
            </w:r>
            <w:r w:rsidRPr="005E1FE2">
              <w:rPr>
                <w:color w:val="000000"/>
                <w:sz w:val="28"/>
                <w:szCs w:val="28"/>
              </w:rPr>
              <w:t>czenie się bezpiecznego korzystania z technologii informacyjnej, w tym rozpoznawania i</w:t>
            </w:r>
            <w:r w:rsidR="00D20F93" w:rsidRPr="005E1FE2">
              <w:rPr>
                <w:color w:val="000000"/>
                <w:sz w:val="28"/>
                <w:szCs w:val="28"/>
              </w:rPr>
              <w:t> przeciwdziałania cyberprzemocy;</w:t>
            </w:r>
            <w:r w:rsidRPr="005E1FE2">
              <w:rPr>
                <w:sz w:val="28"/>
                <w:szCs w:val="28"/>
              </w:rPr>
              <w:br/>
            </w:r>
            <w:r w:rsidRPr="005E1FE2">
              <w:rPr>
                <w:color w:val="000000"/>
                <w:sz w:val="28"/>
                <w:szCs w:val="28"/>
              </w:rPr>
              <w:t>*</w:t>
            </w:r>
            <w:r w:rsidR="00573193" w:rsidRPr="005E1FE2">
              <w:rPr>
                <w:color w:val="000000"/>
                <w:sz w:val="28"/>
                <w:szCs w:val="28"/>
              </w:rPr>
              <w:t>K</w:t>
            </w:r>
            <w:r w:rsidRPr="005E1FE2">
              <w:rPr>
                <w:color w:val="000000"/>
                <w:sz w:val="28"/>
                <w:szCs w:val="28"/>
              </w:rPr>
              <w:t xml:space="preserve">ształtowanie umiejętności rozpoznawania i właściwego wyrażania emocji w świecie realnym i wirtualnym </w:t>
            </w:r>
            <w:r w:rsidR="00D20F93" w:rsidRPr="005E1FE2">
              <w:rPr>
                <w:color w:val="000000"/>
                <w:sz w:val="28"/>
                <w:szCs w:val="28"/>
              </w:rPr>
              <w:t>(portale społecznościowe: FB, Instagram, Messenger, WhatsApp);</w:t>
            </w:r>
            <w:r w:rsidRPr="005E1FE2">
              <w:rPr>
                <w:color w:val="000000"/>
                <w:sz w:val="28"/>
                <w:szCs w:val="28"/>
              </w:rPr>
              <w:br/>
            </w:r>
            <w:r w:rsidR="00573193">
              <w:rPr>
                <w:color w:val="000000"/>
                <w:sz w:val="28"/>
                <w:szCs w:val="28"/>
              </w:rPr>
              <w:t>* U</w:t>
            </w:r>
            <w:r w:rsidRPr="0037063E">
              <w:rPr>
                <w:color w:val="000000"/>
                <w:sz w:val="28"/>
                <w:szCs w:val="28"/>
              </w:rPr>
              <w:t>czenie tolerancji i szacunku dla drugiego człowieka;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/>
              <w:ind w:lef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R</w:t>
            </w:r>
            <w:r w:rsidR="00BB4C56" w:rsidRPr="0037063E">
              <w:rPr>
                <w:color w:val="000000"/>
                <w:sz w:val="28"/>
                <w:szCs w:val="28"/>
              </w:rPr>
              <w:t>ozwijanie umiejętności kluczowych sprzyjających integracji grupy, komunikowania się i wspólnego rozwiązywania problemów;</w:t>
            </w:r>
          </w:p>
          <w:p w:rsidR="00BB4C56" w:rsidRPr="00180AC3" w:rsidRDefault="00573193" w:rsidP="00623B19">
            <w:pPr>
              <w:pStyle w:val="NormalnyWeb"/>
              <w:spacing w:before="0" w:beforeAutospacing="0" w:after="0" w:afterAutospacing="0"/>
              <w:ind w:lef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U</w:t>
            </w:r>
            <w:r w:rsidR="00BB4C56" w:rsidRPr="0037063E">
              <w:rPr>
                <w:color w:val="000000"/>
                <w:sz w:val="28"/>
                <w:szCs w:val="28"/>
              </w:rPr>
              <w:t>czenie odpowiedzialności za swoje słowa i</w:t>
            </w:r>
            <w:r>
              <w:rPr>
                <w:color w:val="000000"/>
                <w:sz w:val="28"/>
                <w:szCs w:val="28"/>
              </w:rPr>
              <w:t xml:space="preserve"> postępowanie w świetle prawa *R</w:t>
            </w:r>
            <w:r w:rsidR="00BB4C56" w:rsidRPr="0037063E">
              <w:rPr>
                <w:color w:val="000000"/>
                <w:sz w:val="28"/>
                <w:szCs w:val="28"/>
              </w:rPr>
              <w:t>ozwijanie solidarności grupy i współodpowiedzialności za postępowanie innych;</w:t>
            </w:r>
            <w:r w:rsidR="00BB4C56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* A</w:t>
            </w:r>
            <w:r w:rsidR="00BB4C56" w:rsidRPr="0037063E">
              <w:rPr>
                <w:color w:val="000000"/>
                <w:sz w:val="28"/>
                <w:szCs w:val="28"/>
              </w:rPr>
              <w:t>ktywne spędzanie czasu wolnego</w:t>
            </w:r>
            <w:r w:rsidR="00D26E8E">
              <w:rPr>
                <w:color w:val="000000"/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pStyle w:val="Standard"/>
              <w:spacing w:line="240" w:lineRule="auto"/>
              <w:ind w:left="-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Zapoznanie ze Statutem Szkoły, Konwencją Praw Dziecka;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Ustalenie praw i obowiązków panujących w klasie</w:t>
            </w:r>
            <w:r w:rsidR="00471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1A15" w:rsidRPr="005E1F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szkole</w:t>
            </w:r>
            <w:r w:rsidR="005E1F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dyrektor, nauczyciele</w:t>
            </w:r>
          </w:p>
        </w:tc>
      </w:tr>
      <w:tr w:rsidR="00BB4C56" w:rsidRPr="0037063E" w:rsidTr="00623B19">
        <w:trPr>
          <w:trHeight w:val="795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Kształtowanie postaw równości i tolerancji wobec innych</w:t>
            </w: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Budzenie szacunku i tolerancji dla odrę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bności przekonań oraz upodobań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innych osób;</w:t>
            </w:r>
          </w:p>
          <w:p w:rsidR="00BB4C56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szacunku wobec osób chorych i niepełnosprawnych;</w:t>
            </w:r>
          </w:p>
          <w:p w:rsidR="00F53565" w:rsidRDefault="00F53565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56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postaw tolerancji wobec ludzi z innych kręgów kulturowych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yznaniowych;</w:t>
            </w:r>
          </w:p>
          <w:p w:rsidR="00BB4C56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Okazywanie  pomocy osobom potrzebującym;</w:t>
            </w:r>
          </w:p>
          <w:p w:rsidR="00BB4C56" w:rsidRPr="0037063E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Świadoma działalność charytatywna i wolontariat</w:t>
            </w:r>
            <w:r w:rsidR="005776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wychowawcy, pedagog, dyrektor, nauczyciele</w:t>
            </w:r>
          </w:p>
        </w:tc>
      </w:tr>
      <w:tr w:rsidR="00BB4C56" w:rsidRPr="0037063E" w:rsidTr="00623B19">
        <w:trPr>
          <w:trHeight w:val="1560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11)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 xml:space="preserve">Rozwijanie własnych zdolności i zainteresowań </w:t>
            </w:r>
          </w:p>
          <w:p w:rsidR="00BB4C56" w:rsidRPr="0037063E" w:rsidRDefault="00BB4C56" w:rsidP="00623B19">
            <w:pPr>
              <w:pStyle w:val="Standard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>Stosowanie aktywizujących metod nauczania, wprowadzenie elementów mot</w:t>
            </w:r>
            <w:r w:rsidR="005E1FE2">
              <w:rPr>
                <w:rFonts w:eastAsia="TT127o00"/>
                <w:sz w:val="28"/>
                <w:szCs w:val="28"/>
              </w:rPr>
              <w:t>ywacyjnych w systemie oceniania;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Aktywizowanie uczniów i nagradzanie za rzeczywiste osiągnięcia w nauce</w:t>
            </w:r>
          </w:p>
          <w:p w:rsidR="00BB4C56" w:rsidRPr="005E1FE2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="00471A15">
              <w:rPr>
                <w:rFonts w:eastAsia="TT127o00"/>
                <w:sz w:val="28"/>
                <w:szCs w:val="28"/>
              </w:rPr>
              <w:t xml:space="preserve"> </w:t>
            </w:r>
            <w:r w:rsidR="00471A15" w:rsidRPr="005E1FE2">
              <w:rPr>
                <w:rFonts w:eastAsia="TT127o00"/>
                <w:sz w:val="28"/>
                <w:szCs w:val="28"/>
              </w:rPr>
              <w:t>Prowadzenie zajęć wspomagających</w:t>
            </w:r>
            <w:r w:rsidR="0057762E" w:rsidRPr="005E1FE2">
              <w:rPr>
                <w:rFonts w:eastAsia="TT127o00"/>
                <w:sz w:val="28"/>
                <w:szCs w:val="28"/>
              </w:rPr>
              <w:t>, zajęć z projekt</w:t>
            </w:r>
            <w:r w:rsidRPr="005E1FE2">
              <w:rPr>
                <w:rFonts w:eastAsia="TT127o00"/>
                <w:sz w:val="28"/>
                <w:szCs w:val="28"/>
              </w:rPr>
              <w:t xml:space="preserve"> oraz kół zainteresowań</w:t>
            </w:r>
            <w:r w:rsidR="005E1FE2">
              <w:rPr>
                <w:rFonts w:eastAsia="TT127o00"/>
                <w:sz w:val="28"/>
                <w:szCs w:val="28"/>
              </w:rPr>
              <w:t>;</w:t>
            </w:r>
            <w:r w:rsidRPr="005E1FE2">
              <w:rPr>
                <w:rFonts w:eastAsia="TT127o00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>Umożliwić zdobywanie nowych umiejętności wg potrzeb młodzieży</w:t>
            </w:r>
            <w:r w:rsidR="005E1FE2">
              <w:rPr>
                <w:rFonts w:eastAsia="TT127o00"/>
                <w:sz w:val="28"/>
                <w:szCs w:val="28"/>
              </w:rPr>
              <w:t>;</w:t>
            </w:r>
          </w:p>
          <w:p w:rsidR="00BB4C56" w:rsidRPr="005E1FE2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Prezentować i nagradzać uczniów osiągających wysokie wyniki w nauce i sporcie (np. stypendia</w:t>
            </w:r>
            <w:r w:rsidR="0057762E" w:rsidRPr="005E1FE2">
              <w:rPr>
                <w:rFonts w:eastAsia="TT127o00"/>
                <w:sz w:val="28"/>
                <w:szCs w:val="28"/>
              </w:rPr>
              <w:t>, gabloty ze zdjęciami absolwentów, prezentacja wyników zawodów i konkursów na FB i stronie szkoły</w:t>
            </w:r>
            <w:r w:rsidRPr="005E1FE2">
              <w:rPr>
                <w:rFonts w:eastAsia="TT127o00"/>
                <w:sz w:val="28"/>
                <w:szCs w:val="28"/>
              </w:rPr>
              <w:t>)</w:t>
            </w:r>
            <w:r w:rsidR="005E1FE2">
              <w:rPr>
                <w:rFonts w:eastAsia="TT127o00"/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Rozpoznanie problemów rozwojowych uczniów, prowadzenie rejestru z PPP w Augustowie</w:t>
            </w:r>
            <w:r w:rsidR="005E1FE2">
              <w:rPr>
                <w:rFonts w:eastAsia="TT127o00"/>
                <w:sz w:val="28"/>
                <w:szCs w:val="28"/>
              </w:rPr>
              <w:t>, utrzymywanie stałego kontaktu;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Przeprowadzenie zajęć w</w:t>
            </w:r>
            <w:r w:rsidR="005E1FE2">
              <w:rPr>
                <w:rFonts w:eastAsia="TT127o00"/>
                <w:sz w:val="28"/>
                <w:szCs w:val="28"/>
              </w:rPr>
              <w:t xml:space="preserve"> związku z doradztwem zawodowym;</w:t>
            </w:r>
          </w:p>
          <w:p w:rsidR="00BB4C56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>Organizowanie zajęć o charakterze kulturalnym i krajoznawczym</w:t>
            </w:r>
            <w:r w:rsidR="005E1FE2">
              <w:rPr>
                <w:rFonts w:eastAsia="TT127o00"/>
                <w:sz w:val="28"/>
                <w:szCs w:val="28"/>
              </w:rPr>
              <w:t>;</w:t>
            </w:r>
          </w:p>
          <w:p w:rsidR="00BB4C56" w:rsidRDefault="00BB4C56" w:rsidP="00623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sz w:val="28"/>
                <w:szCs w:val="28"/>
              </w:rPr>
              <w:t>Umożliwienie uczniom udziału w zajęciach pozalekcyjnych dostosowanych do ich zdolności i zainteresowań zgodnie z planem pracy szkoły na dany rok szkolny;</w:t>
            </w:r>
          </w:p>
          <w:p w:rsidR="00BB4C56" w:rsidRPr="00573193" w:rsidRDefault="00BB4C56" w:rsidP="00573193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7063E">
              <w:rPr>
                <w:sz w:val="28"/>
                <w:szCs w:val="28"/>
              </w:rPr>
              <w:t>Kształtowanie postaw dążących do samorozwoju uczniów.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dyrektor, nauczyciele</w:t>
            </w:r>
          </w:p>
        </w:tc>
      </w:tr>
      <w:tr w:rsidR="00BB4C56" w:rsidRPr="0037063E" w:rsidTr="00573193">
        <w:trPr>
          <w:trHeight w:val="8221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0C0F95" w:rsidRDefault="00BB4C56" w:rsidP="00623B19">
            <w:pPr>
              <w:pStyle w:val="Standard"/>
              <w:spacing w:line="276" w:lineRule="auto"/>
              <w:ind w:lef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12)</w:t>
            </w:r>
            <w:r w:rsidRPr="000C0F95">
              <w:rPr>
                <w:rFonts w:ascii="Times New Roman" w:hAnsi="Times New Roman" w:cs="Times New Roman"/>
                <w:sz w:val="22"/>
                <w:szCs w:val="22"/>
              </w:rPr>
              <w:t>Zapobieganie niepowodzeniom szkolnym</w:t>
            </w:r>
          </w:p>
          <w:p w:rsidR="00BB4C56" w:rsidRPr="000C0F95" w:rsidRDefault="00BB4C56" w:rsidP="00623B19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C56" w:rsidRPr="0037063E" w:rsidRDefault="00BB4C56" w:rsidP="00623B19">
            <w:pPr>
              <w:pStyle w:val="Standard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Rozpoznawanie indywidualnych potrzeb i możl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iwości, uzdolnień, problemów,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sytuacji rodzinnej ucznia. Diagnoza indywidualnego przypadku;</w:t>
            </w:r>
          </w:p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Zapewnienie atrakcyjnych form spędzania czasu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wolnego i możliwości rozwoju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zainteresowań poprzez organizację zajęć pozalekcyjnych;</w:t>
            </w:r>
          </w:p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Stała kontrola frekwencji na zajęciach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współpraca wszystkich osób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zaangażowanych w proces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wychowawczy w ramach realizacji indywidualnych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programów wsparcia oraz pracy Zespołu Wychowawczego;</w:t>
            </w:r>
          </w:p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Upowszechnianie metod aktywizują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cych w programach nauczania poszczególnych przedmiotów.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Wyrównywanie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szans edukacyjnych wszystkich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uczniów;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umiejętności racjonalnego zarządzania czasem oraz organizacji czasu wolnego</w:t>
            </w:r>
            <w:r w:rsidR="005E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  <w:tab w:val="left" w:pos="182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Dostarczenie wiedzy o technikach racjonalnego gospodarowania czasem;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  <w:tab w:val="left" w:pos="182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nawyku aktywnego spędzania czasu wolnego;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  <w:tab w:val="left" w:pos="182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Zapoznawanie z atrakcyjnymi formami wypoczynku.</w:t>
            </w:r>
          </w:p>
          <w:p w:rsidR="00BB4C56" w:rsidRPr="0037063E" w:rsidRDefault="00BB4C56" w:rsidP="00623B19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dyrektor, nauczyciele</w:t>
            </w:r>
          </w:p>
        </w:tc>
      </w:tr>
    </w:tbl>
    <w:p w:rsidR="00BB4C56" w:rsidRDefault="00BB4C56" w:rsidP="00BB4C56"/>
    <w:sectPr w:rsidR="00BB4C56" w:rsidSect="00BB4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49" w:rsidRDefault="00555349" w:rsidP="008050D9">
      <w:r>
        <w:separator/>
      </w:r>
    </w:p>
  </w:endnote>
  <w:endnote w:type="continuationSeparator" w:id="0">
    <w:p w:rsidR="00555349" w:rsidRDefault="00555349" w:rsidP="0080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49" w:rsidRDefault="00555349" w:rsidP="008050D9">
      <w:r>
        <w:separator/>
      </w:r>
    </w:p>
  </w:footnote>
  <w:footnote w:type="continuationSeparator" w:id="0">
    <w:p w:rsidR="00555349" w:rsidRDefault="00555349" w:rsidP="0080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634"/>
    <w:multiLevelType w:val="multilevel"/>
    <w:tmpl w:val="FBB01FF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E51"/>
    <w:multiLevelType w:val="multilevel"/>
    <w:tmpl w:val="6324DC7C"/>
    <w:styleLink w:val="WWNum18"/>
    <w:lvl w:ilvl="0">
      <w:start w:val="1"/>
      <w:numFmt w:val="decimal"/>
      <w:lvlText w:val="%1)"/>
      <w:lvlJc w:val="left"/>
      <w:pPr>
        <w:ind w:left="576" w:hanging="504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4466F7B"/>
    <w:multiLevelType w:val="multilevel"/>
    <w:tmpl w:val="27A685EA"/>
    <w:styleLink w:val="WWNum19"/>
    <w:lvl w:ilvl="0">
      <w:start w:val="1"/>
      <w:numFmt w:val="decimal"/>
      <w:lvlText w:val="%1)"/>
      <w:lvlJc w:val="left"/>
      <w:pPr>
        <w:ind w:left="576" w:hanging="50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7CA"/>
    <w:multiLevelType w:val="multilevel"/>
    <w:tmpl w:val="BC24475E"/>
    <w:styleLink w:val="WWNum12"/>
    <w:lvl w:ilvl="0">
      <w:start w:val="1"/>
      <w:numFmt w:val="decimal"/>
      <w:lvlText w:val="%1."/>
      <w:lvlJc w:val="left"/>
      <w:pPr>
        <w:ind w:left="1440" w:hanging="360"/>
      </w:pPr>
      <w:rPr>
        <w:rFonts w:eastAsia="Arial" w:cs="Arial"/>
        <w:b w:val="0"/>
        <w:position w:val="0"/>
        <w:sz w:val="24"/>
        <w:vertAlign w:val="baseline"/>
      </w:rPr>
    </w:lvl>
    <w:lvl w:ilvl="1">
      <w:start w:val="7"/>
      <w:numFmt w:val="decimal"/>
      <w:lvlText w:val="%2"/>
      <w:lvlJc w:val="left"/>
      <w:pPr>
        <w:ind w:left="1440" w:hanging="360"/>
      </w:pPr>
      <w:rPr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2EA23C0"/>
    <w:multiLevelType w:val="multilevel"/>
    <w:tmpl w:val="7BA4D790"/>
    <w:styleLink w:val="WWNum9"/>
    <w:lvl w:ilvl="0">
      <w:start w:val="1"/>
      <w:numFmt w:val="none"/>
      <w:lvlText w:val="%1​"/>
      <w:lvlJc w:val="left"/>
      <w:pPr>
        <w:ind w:left="432" w:hanging="432"/>
      </w:pPr>
      <w:rPr>
        <w:rFonts w:ascii="Arial" w:hAnsi="Arial"/>
        <w:b w:val="0"/>
        <w:position w:val="0"/>
        <w:sz w:val="35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position w:val="0"/>
        <w:vertAlign w:val="baseline"/>
      </w:rPr>
    </w:lvl>
    <w:lvl w:ilvl="4">
      <w:start w:val="1"/>
      <w:numFmt w:val="none"/>
      <w:lvlText w:val="%5​"/>
      <w:lvlJc w:val="left"/>
      <w:rPr>
        <w:position w:val="0"/>
        <w:vertAlign w:val="baseline"/>
      </w:rPr>
    </w:lvl>
    <w:lvl w:ilvl="5">
      <w:start w:val="1"/>
      <w:numFmt w:val="none"/>
      <w:lvlText w:val="%6​"/>
      <w:lvlJc w:val="left"/>
      <w:rPr>
        <w:position w:val="0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position w:val="0"/>
        <w:vertAlign w:val="baseline"/>
      </w:rPr>
    </w:lvl>
    <w:lvl w:ilvl="8">
      <w:start w:val="1"/>
      <w:numFmt w:val="none"/>
      <w:lvlText w:val="%9​"/>
      <w:lvlJc w:val="left"/>
      <w:rPr>
        <w:position w:val="0"/>
        <w:vertAlign w:val="baseline"/>
      </w:rPr>
    </w:lvl>
  </w:abstractNum>
  <w:abstractNum w:abstractNumId="5" w15:restartNumberingAfterBreak="0">
    <w:nsid w:val="28811491"/>
    <w:multiLevelType w:val="hybridMultilevel"/>
    <w:tmpl w:val="32E26740"/>
    <w:lvl w:ilvl="0" w:tplc="0415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 w15:restartNumberingAfterBreak="0">
    <w:nsid w:val="2A3C7635"/>
    <w:multiLevelType w:val="hybridMultilevel"/>
    <w:tmpl w:val="573C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14AA4"/>
    <w:multiLevelType w:val="hybridMultilevel"/>
    <w:tmpl w:val="2F0670A2"/>
    <w:lvl w:ilvl="0" w:tplc="7A6014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10FC4"/>
    <w:multiLevelType w:val="multilevel"/>
    <w:tmpl w:val="EA2A15A2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cs="Arial"/>
        <w:b w:val="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2340" w:hanging="360"/>
      </w:pPr>
      <w:rPr>
        <w:rFonts w:ascii="Arial" w:eastAsia="Arial" w:hAnsi="Arial" w:cs="Arial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position w:val="0"/>
        <w:vertAlign w:val="baseline"/>
      </w:rPr>
    </w:lvl>
  </w:abstractNum>
  <w:abstractNum w:abstractNumId="9" w15:restartNumberingAfterBreak="0">
    <w:nsid w:val="2E08258F"/>
    <w:multiLevelType w:val="hybridMultilevel"/>
    <w:tmpl w:val="B7C6B762"/>
    <w:lvl w:ilvl="0" w:tplc="69345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BCD6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EE14F2"/>
    <w:multiLevelType w:val="hybridMultilevel"/>
    <w:tmpl w:val="8B664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E3C36"/>
    <w:multiLevelType w:val="multilevel"/>
    <w:tmpl w:val="5ACEEDC2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eastAsia="Arial" w:cs="Arial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position w:val="0"/>
        <w:vertAlign w:val="baseline"/>
      </w:rPr>
    </w:lvl>
  </w:abstractNum>
  <w:abstractNum w:abstractNumId="12" w15:restartNumberingAfterBreak="0">
    <w:nsid w:val="572914B8"/>
    <w:multiLevelType w:val="hybridMultilevel"/>
    <w:tmpl w:val="68CE25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5A93E37"/>
    <w:multiLevelType w:val="hybridMultilevel"/>
    <w:tmpl w:val="822A1E2E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65C44D51"/>
    <w:multiLevelType w:val="hybridMultilevel"/>
    <w:tmpl w:val="2F0670A2"/>
    <w:lvl w:ilvl="0" w:tplc="7A6014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18150B"/>
    <w:multiLevelType w:val="hybridMultilevel"/>
    <w:tmpl w:val="D188F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7CB2"/>
    <w:multiLevelType w:val="multilevel"/>
    <w:tmpl w:val="1DB2BA6A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DD40E1E"/>
    <w:multiLevelType w:val="hybridMultilevel"/>
    <w:tmpl w:val="48041A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984878"/>
    <w:multiLevelType w:val="hybridMultilevel"/>
    <w:tmpl w:val="AA30905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13"/>
  </w:num>
  <w:num w:numId="10">
    <w:abstractNumId w:val="18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5"/>
  </w:num>
  <w:num w:numId="18">
    <w:abstractNumId w:val="8"/>
  </w:num>
  <w:num w:numId="19">
    <w:abstractNumId w:val="17"/>
  </w:num>
  <w:num w:numId="20">
    <w:abstractNumId w:val="6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C"/>
    <w:rsid w:val="00012441"/>
    <w:rsid w:val="00051CF1"/>
    <w:rsid w:val="0008349E"/>
    <w:rsid w:val="000A33EB"/>
    <w:rsid w:val="000D6F12"/>
    <w:rsid w:val="000E7B9D"/>
    <w:rsid w:val="00107C24"/>
    <w:rsid w:val="00141E04"/>
    <w:rsid w:val="001D3CEC"/>
    <w:rsid w:val="002050E1"/>
    <w:rsid w:val="003133AC"/>
    <w:rsid w:val="00412299"/>
    <w:rsid w:val="00471A15"/>
    <w:rsid w:val="004A3305"/>
    <w:rsid w:val="004A75DA"/>
    <w:rsid w:val="00526B37"/>
    <w:rsid w:val="005369ED"/>
    <w:rsid w:val="00555349"/>
    <w:rsid w:val="0055650C"/>
    <w:rsid w:val="00573193"/>
    <w:rsid w:val="0057762E"/>
    <w:rsid w:val="005C5817"/>
    <w:rsid w:val="005E1FE2"/>
    <w:rsid w:val="005F3ADE"/>
    <w:rsid w:val="006944B2"/>
    <w:rsid w:val="00723416"/>
    <w:rsid w:val="008050D9"/>
    <w:rsid w:val="00806159"/>
    <w:rsid w:val="00825358"/>
    <w:rsid w:val="00857133"/>
    <w:rsid w:val="008B6087"/>
    <w:rsid w:val="009709DC"/>
    <w:rsid w:val="00973489"/>
    <w:rsid w:val="00A0035D"/>
    <w:rsid w:val="00A0167A"/>
    <w:rsid w:val="00A50963"/>
    <w:rsid w:val="00A50EE6"/>
    <w:rsid w:val="00A91C1D"/>
    <w:rsid w:val="00AE3220"/>
    <w:rsid w:val="00B82C03"/>
    <w:rsid w:val="00BA0215"/>
    <w:rsid w:val="00BB4C56"/>
    <w:rsid w:val="00C0797C"/>
    <w:rsid w:val="00CC2B97"/>
    <w:rsid w:val="00D053E8"/>
    <w:rsid w:val="00D20F93"/>
    <w:rsid w:val="00D22FBA"/>
    <w:rsid w:val="00D26E8E"/>
    <w:rsid w:val="00D44D2A"/>
    <w:rsid w:val="00DA7203"/>
    <w:rsid w:val="00DF2B50"/>
    <w:rsid w:val="00E51BEF"/>
    <w:rsid w:val="00E53A1C"/>
    <w:rsid w:val="00E95694"/>
    <w:rsid w:val="00EC7632"/>
    <w:rsid w:val="00ED211C"/>
    <w:rsid w:val="00ED3A33"/>
    <w:rsid w:val="00F16809"/>
    <w:rsid w:val="00F31CF9"/>
    <w:rsid w:val="00F53565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B9BB-1087-445B-8B03-67DC9AA6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797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C0797C"/>
    <w:pPr>
      <w:numPr>
        <w:numId w:val="1"/>
      </w:numPr>
    </w:pPr>
  </w:style>
  <w:style w:type="numbering" w:customStyle="1" w:styleId="WWNum18">
    <w:name w:val="WWNum18"/>
    <w:basedOn w:val="Bezlisty"/>
    <w:rsid w:val="00C0797C"/>
    <w:pPr>
      <w:numPr>
        <w:numId w:val="3"/>
      </w:numPr>
    </w:pPr>
  </w:style>
  <w:style w:type="numbering" w:customStyle="1" w:styleId="WWNum19">
    <w:name w:val="WWNum19"/>
    <w:basedOn w:val="Bezlisty"/>
    <w:rsid w:val="00C0797C"/>
    <w:pPr>
      <w:numPr>
        <w:numId w:val="4"/>
      </w:numPr>
    </w:pPr>
  </w:style>
  <w:style w:type="numbering" w:customStyle="1" w:styleId="WWNum1">
    <w:name w:val="WWNum1"/>
    <w:basedOn w:val="Bezlisty"/>
    <w:rsid w:val="00ED3A33"/>
    <w:pPr>
      <w:numPr>
        <w:numId w:val="15"/>
      </w:numPr>
    </w:pPr>
  </w:style>
  <w:style w:type="numbering" w:customStyle="1" w:styleId="WWNum7">
    <w:name w:val="WWNum7"/>
    <w:basedOn w:val="Bezlisty"/>
    <w:rsid w:val="00ED3A33"/>
    <w:pPr>
      <w:numPr>
        <w:numId w:val="18"/>
      </w:numPr>
    </w:pPr>
  </w:style>
  <w:style w:type="numbering" w:customStyle="1" w:styleId="WWNum12">
    <w:name w:val="WWNum12"/>
    <w:basedOn w:val="Bezlisty"/>
    <w:rsid w:val="00ED3A33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9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Num6">
    <w:name w:val="WWNum6"/>
    <w:basedOn w:val="Bezlisty"/>
    <w:rsid w:val="008B6087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B4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BB4C5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05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0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4009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dc:description/>
  <cp:lastModifiedBy>DYREKTOR</cp:lastModifiedBy>
  <cp:revision>2</cp:revision>
  <cp:lastPrinted>2021-09-15T06:01:00Z</cp:lastPrinted>
  <dcterms:created xsi:type="dcterms:W3CDTF">2021-11-09T12:07:00Z</dcterms:created>
  <dcterms:modified xsi:type="dcterms:W3CDTF">2021-11-09T12:07:00Z</dcterms:modified>
</cp:coreProperties>
</file>